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E8327" w14:textId="77777777" w:rsidR="005A5F58" w:rsidRPr="005A5F58" w:rsidRDefault="005A5F58" w:rsidP="005A5F58">
      <w:pPr>
        <w:spacing w:after="0" w:line="240" w:lineRule="auto"/>
        <w:jc w:val="center"/>
        <w:rPr>
          <w:rFonts w:ascii="Arial" w:eastAsia="Times New Roman" w:hAnsi="Arial" w:cs="Arial"/>
          <w:color w:val="000000"/>
          <w:sz w:val="30"/>
          <w:szCs w:val="30"/>
          <w:lang w:eastAsia="ru-RU"/>
        </w:rPr>
      </w:pPr>
      <w:r w:rsidRPr="005A5F58">
        <w:rPr>
          <w:rFonts w:ascii="Arial" w:eastAsia="Times New Roman" w:hAnsi="Arial" w:cs="Arial"/>
          <w:b/>
          <w:bCs/>
          <w:color w:val="000000"/>
          <w:sz w:val="30"/>
          <w:szCs w:val="30"/>
          <w:lang w:eastAsia="ru-RU"/>
        </w:rPr>
        <w:t>ПОЛИТИКА</w:t>
      </w:r>
    </w:p>
    <w:p w14:paraId="365A3F1E" w14:textId="77777777" w:rsidR="005A5F58" w:rsidRPr="005A5F58" w:rsidRDefault="005A5F58" w:rsidP="005A5F58">
      <w:pPr>
        <w:spacing w:after="0" w:line="240" w:lineRule="auto"/>
        <w:jc w:val="center"/>
        <w:rPr>
          <w:rFonts w:ascii="Arial" w:eastAsia="Times New Roman" w:hAnsi="Arial" w:cs="Arial"/>
          <w:color w:val="000000"/>
          <w:sz w:val="30"/>
          <w:szCs w:val="30"/>
          <w:lang w:eastAsia="ru-RU"/>
        </w:rPr>
      </w:pPr>
      <w:r w:rsidRPr="005A5F58">
        <w:rPr>
          <w:rFonts w:ascii="Arial" w:eastAsia="Times New Roman" w:hAnsi="Arial" w:cs="Arial"/>
          <w:b/>
          <w:bCs/>
          <w:color w:val="000000"/>
          <w:sz w:val="30"/>
          <w:szCs w:val="30"/>
          <w:lang w:eastAsia="ru-RU"/>
        </w:rPr>
        <w:t>ОБРАБОТКИ ПЕРСОНАЛЬНЫХ ДАННЫХ</w:t>
      </w:r>
    </w:p>
    <w:p w14:paraId="3F343478" w14:textId="77777777" w:rsidR="005A5F58" w:rsidRPr="005A5F58" w:rsidRDefault="005A5F58" w:rsidP="005A5F58">
      <w:pPr>
        <w:spacing w:after="0" w:line="240" w:lineRule="auto"/>
        <w:rPr>
          <w:rFonts w:ascii="Times New Roman" w:eastAsia="Times New Roman" w:hAnsi="Times New Roman" w:cs="Times New Roman"/>
          <w:sz w:val="24"/>
          <w:szCs w:val="24"/>
          <w:lang w:eastAsia="ru-RU"/>
        </w:rPr>
      </w:pPr>
      <w:r w:rsidRPr="005A5F58">
        <w:rPr>
          <w:rFonts w:ascii="Arial" w:eastAsia="Times New Roman" w:hAnsi="Arial" w:cs="Arial"/>
          <w:b/>
          <w:bCs/>
          <w:color w:val="000000"/>
          <w:sz w:val="30"/>
          <w:szCs w:val="30"/>
          <w:lang w:eastAsia="ru-RU"/>
        </w:rPr>
        <w:t> </w:t>
      </w:r>
      <w:r w:rsidRPr="005A5F58">
        <w:rPr>
          <w:rFonts w:ascii="Arial" w:eastAsia="Times New Roman" w:hAnsi="Arial" w:cs="Arial"/>
          <w:color w:val="000000"/>
          <w:sz w:val="30"/>
          <w:szCs w:val="30"/>
          <w:lang w:eastAsia="ru-RU"/>
        </w:rPr>
        <w:br/>
      </w:r>
      <w:r w:rsidRPr="005A5F58">
        <w:rPr>
          <w:rFonts w:ascii="Arial" w:eastAsia="Times New Roman" w:hAnsi="Arial" w:cs="Arial"/>
          <w:color w:val="000000"/>
          <w:sz w:val="30"/>
          <w:szCs w:val="30"/>
          <w:u w:val="single"/>
          <w:bdr w:val="none" w:sz="0" w:space="0" w:color="auto" w:frame="1"/>
          <w:lang w:eastAsia="ru-RU"/>
        </w:rPr>
        <w:t> </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Использование Пользователем Сайта и иных Ресурсов Оператора означает согласие с настоящей Политикой и условиями обработки персональных данных Пользователя. В случае несогласия субъекта персональных данных полностью либо в части с условиями настоящей Политики использование Сайта и его сервисов должно быть немедленно прекращено.</w:t>
      </w:r>
      <w:r w:rsidRPr="005A5F58">
        <w:rPr>
          <w:rFonts w:ascii="Arial" w:eastAsia="Times New Roman" w:hAnsi="Arial" w:cs="Arial"/>
          <w:color w:val="000000"/>
          <w:sz w:val="30"/>
          <w:szCs w:val="30"/>
          <w:lang w:eastAsia="ru-RU"/>
        </w:rPr>
        <w:br/>
      </w:r>
    </w:p>
    <w:p w14:paraId="50CDBFE0" w14:textId="77777777" w:rsidR="005A5F58" w:rsidRPr="005A5F58" w:rsidRDefault="005A5F58" w:rsidP="005A5F58">
      <w:pPr>
        <w:spacing w:after="0" w:line="240" w:lineRule="auto"/>
        <w:jc w:val="center"/>
        <w:rPr>
          <w:rFonts w:ascii="Arial" w:eastAsia="Times New Roman" w:hAnsi="Arial" w:cs="Arial"/>
          <w:color w:val="000000"/>
          <w:sz w:val="30"/>
          <w:szCs w:val="30"/>
          <w:lang w:eastAsia="ru-RU"/>
        </w:rPr>
      </w:pPr>
      <w:r w:rsidRPr="005A5F58">
        <w:rPr>
          <w:rFonts w:ascii="Arial" w:eastAsia="Times New Roman" w:hAnsi="Arial" w:cs="Arial"/>
          <w:b/>
          <w:bCs/>
          <w:color w:val="000000"/>
          <w:sz w:val="30"/>
          <w:szCs w:val="30"/>
          <w:lang w:eastAsia="ru-RU"/>
        </w:rPr>
        <w:t> </w:t>
      </w:r>
    </w:p>
    <w:p w14:paraId="0042FC4F" w14:textId="2E8703A3" w:rsidR="00DE62D1" w:rsidRDefault="005A5F58" w:rsidP="005A5F58">
      <w:pPr>
        <w:rPr>
          <w:rFonts w:ascii="Arial" w:eastAsia="Times New Roman" w:hAnsi="Arial" w:cs="Arial"/>
          <w:color w:val="000000"/>
          <w:sz w:val="30"/>
          <w:szCs w:val="30"/>
          <w:lang w:eastAsia="ru-RU"/>
        </w:rPr>
      </w:pPr>
      <w:r w:rsidRPr="005A5F58">
        <w:rPr>
          <w:rFonts w:ascii="Arial" w:eastAsia="Times New Roman" w:hAnsi="Arial" w:cs="Arial"/>
          <w:b/>
          <w:bCs/>
          <w:color w:val="000000"/>
          <w:sz w:val="30"/>
          <w:szCs w:val="30"/>
          <w:lang w:eastAsia="ru-RU"/>
        </w:rPr>
        <w:t>I. ОЗНАКОМЬТЕСЬ С ТЕРМИНАМИ, ИСПОЛЬЗУЕМЫМИ В ПОЛИТИКЕ</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 </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Персональные данные </w:t>
      </w:r>
      <w:r w:rsidRPr="005A5F58">
        <w:rPr>
          <w:rFonts w:ascii="Arial" w:eastAsia="Times New Roman" w:hAnsi="Arial" w:cs="Arial"/>
          <w:color w:val="000000"/>
          <w:sz w:val="30"/>
          <w:szCs w:val="30"/>
          <w:lang w:eastAsia="ru-RU"/>
        </w:rPr>
        <w:t>– любая информация в соответствии с Федеральным законом «О персональных данных», полученная Оператором от Принципала в процессе исполнения Договора, заключённого между Оператором и Принципалом. </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Субъект персональных данных (Пользователь) </w:t>
      </w:r>
      <w:proofErr w:type="gramStart"/>
      <w:r w:rsidRPr="005A5F58">
        <w:rPr>
          <w:rFonts w:ascii="Arial" w:eastAsia="Times New Roman" w:hAnsi="Arial" w:cs="Arial"/>
          <w:b/>
          <w:bCs/>
          <w:color w:val="000000"/>
          <w:sz w:val="30"/>
          <w:szCs w:val="30"/>
          <w:lang w:eastAsia="ru-RU"/>
        </w:rPr>
        <w:t>– </w:t>
      </w:r>
      <w:r w:rsidRPr="005A5F58">
        <w:rPr>
          <w:rFonts w:ascii="Arial" w:eastAsia="Times New Roman" w:hAnsi="Arial" w:cs="Arial"/>
          <w:color w:val="000000"/>
          <w:sz w:val="30"/>
          <w:szCs w:val="30"/>
          <w:lang w:eastAsia="ru-RU"/>
        </w:rPr>
        <w:t> физическое</w:t>
      </w:r>
      <w:proofErr w:type="gramEnd"/>
      <w:r w:rsidRPr="005A5F58">
        <w:rPr>
          <w:rFonts w:ascii="Arial" w:eastAsia="Times New Roman" w:hAnsi="Arial" w:cs="Arial"/>
          <w:color w:val="000000"/>
          <w:sz w:val="30"/>
          <w:szCs w:val="30"/>
          <w:lang w:eastAsia="ru-RU"/>
        </w:rPr>
        <w:t xml:space="preserve"> лицо, которое прямо или косвенно определено или определяемо с помощью персональных данных, в рамках данного документа – Принципал. </w:t>
      </w:r>
      <w:r w:rsidRPr="005A5F58">
        <w:rPr>
          <w:rFonts w:ascii="Arial" w:eastAsia="Times New Roman" w:hAnsi="Arial" w:cs="Arial"/>
          <w:b/>
          <w:bCs/>
          <w:color w:val="000000"/>
          <w:sz w:val="30"/>
          <w:szCs w:val="30"/>
          <w:lang w:eastAsia="ru-RU"/>
        </w:rPr>
        <w:t> </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Обработка персональных данных</w:t>
      </w:r>
      <w:r w:rsidRPr="005A5F58">
        <w:rPr>
          <w:rFonts w:ascii="Arial" w:eastAsia="Times New Roman" w:hAnsi="Arial" w:cs="Arial"/>
          <w:color w:val="000000"/>
          <w:sz w:val="30"/>
          <w:szCs w:val="30"/>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Автоматизированная обработка персональных данных</w:t>
      </w:r>
      <w:r w:rsidRPr="005A5F58">
        <w:rPr>
          <w:rFonts w:ascii="Arial" w:eastAsia="Times New Roman" w:hAnsi="Arial" w:cs="Arial"/>
          <w:color w:val="000000"/>
          <w:sz w:val="30"/>
          <w:szCs w:val="30"/>
          <w:lang w:eastAsia="ru-RU"/>
        </w:rPr>
        <w:t> – обработка персональных данных с помощью средств вычислительной техники.</w:t>
      </w:r>
      <w:r w:rsidRPr="005A5F58">
        <w:rPr>
          <w:rFonts w:ascii="Arial" w:eastAsia="Times New Roman" w:hAnsi="Arial" w:cs="Arial"/>
          <w:color w:val="000000"/>
          <w:sz w:val="30"/>
          <w:szCs w:val="30"/>
          <w:lang w:eastAsia="ru-RU"/>
        </w:rPr>
        <w:br/>
      </w:r>
      <w:r w:rsidRPr="005A5F58">
        <w:rPr>
          <w:rFonts w:ascii="Arial" w:eastAsia="Times New Roman" w:hAnsi="Arial" w:cs="Arial"/>
          <w:b/>
          <w:bCs/>
          <w:color w:val="000000"/>
          <w:sz w:val="30"/>
          <w:szCs w:val="30"/>
          <w:lang w:eastAsia="ru-RU"/>
        </w:rPr>
        <w:t>Блокирование персональных данных</w:t>
      </w:r>
      <w:r w:rsidRPr="005A5F58">
        <w:rPr>
          <w:rFonts w:ascii="Arial" w:eastAsia="Times New Roman" w:hAnsi="Arial" w:cs="Arial"/>
          <w:color w:val="000000"/>
          <w:sz w:val="30"/>
          <w:szCs w:val="30"/>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0CA34495" w14:textId="6A7993A3" w:rsidR="005A5F58" w:rsidRDefault="005A5F58" w:rsidP="005A5F58">
      <w:pPr>
        <w:rPr>
          <w:rFonts w:ascii="Arial" w:hAnsi="Arial" w:cs="Arial"/>
          <w:color w:val="000000"/>
          <w:sz w:val="30"/>
          <w:szCs w:val="30"/>
        </w:rPr>
      </w:pPr>
      <w:r>
        <w:rPr>
          <w:rStyle w:val="a4"/>
          <w:rFonts w:ascii="Arial" w:hAnsi="Arial" w:cs="Arial"/>
          <w:color w:val="000000"/>
          <w:sz w:val="30"/>
          <w:szCs w:val="30"/>
        </w:rPr>
        <w:lastRenderedPageBreak/>
        <w:t>Информационная система персональных данных</w:t>
      </w:r>
      <w:r>
        <w:rPr>
          <w:rFonts w:ascii="Arial" w:hAnsi="Arial" w:cs="Arial"/>
          <w:color w:val="000000"/>
          <w:sz w:val="30"/>
          <w:szCs w:val="30"/>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Pr>
          <w:rFonts w:ascii="Arial" w:hAnsi="Arial" w:cs="Arial"/>
          <w:color w:val="000000"/>
          <w:sz w:val="30"/>
          <w:szCs w:val="30"/>
        </w:rPr>
        <w:br/>
      </w:r>
      <w:r>
        <w:rPr>
          <w:rStyle w:val="a4"/>
          <w:rFonts w:ascii="Arial" w:hAnsi="Arial" w:cs="Arial"/>
          <w:color w:val="000000"/>
          <w:sz w:val="30"/>
          <w:szCs w:val="30"/>
        </w:rPr>
        <w:t>Оператор</w:t>
      </w:r>
      <w:r>
        <w:rPr>
          <w:rFonts w:ascii="Arial" w:hAnsi="Arial" w:cs="Arial"/>
          <w:color w:val="000000"/>
          <w:sz w:val="30"/>
          <w:szCs w:val="30"/>
        </w:rPr>
        <w:t> – Индивидуальный предприниматель </w:t>
      </w:r>
      <w:r>
        <w:rPr>
          <w:rStyle w:val="a4"/>
          <w:rFonts w:ascii="Arial" w:hAnsi="Arial" w:cs="Arial"/>
          <w:color w:val="000000"/>
          <w:sz w:val="30"/>
          <w:szCs w:val="30"/>
        </w:rPr>
        <w:t> </w:t>
      </w:r>
      <w:r w:rsidRPr="0090376B">
        <w:rPr>
          <w:rFonts w:ascii="Arial" w:eastAsia="Times New Roman" w:hAnsi="Arial" w:cs="Arial"/>
          <w:color w:val="000000"/>
          <w:sz w:val="30"/>
          <w:szCs w:val="30"/>
          <w:lang w:eastAsia="ru-RU"/>
        </w:rPr>
        <w:t>с персональными данными – Индивидуальный предприниматель</w:t>
      </w:r>
      <w:r>
        <w:rPr>
          <w:rFonts w:ascii="Arial" w:hAnsi="Arial" w:cs="Arial"/>
          <w:b/>
          <w:bCs/>
          <w:color w:val="000000"/>
          <w:sz w:val="30"/>
          <w:szCs w:val="30"/>
        </w:rPr>
        <w:t xml:space="preserve"> </w:t>
      </w:r>
      <w:proofErr w:type="spellStart"/>
      <w:r>
        <w:rPr>
          <w:rFonts w:ascii="Arial" w:hAnsi="Arial" w:cs="Arial"/>
          <w:b/>
          <w:bCs/>
          <w:color w:val="000000"/>
          <w:sz w:val="30"/>
          <w:szCs w:val="30"/>
        </w:rPr>
        <w:t>Райсян</w:t>
      </w:r>
      <w:proofErr w:type="spellEnd"/>
      <w:r>
        <w:rPr>
          <w:rFonts w:ascii="Arial" w:hAnsi="Arial" w:cs="Arial"/>
          <w:b/>
          <w:bCs/>
          <w:color w:val="000000"/>
          <w:sz w:val="30"/>
          <w:szCs w:val="30"/>
        </w:rPr>
        <w:t xml:space="preserve"> Мария Григорьевна ИНН 773377501507 ОГРНИП 326774600318488</w:t>
      </w:r>
      <w:r>
        <w:rPr>
          <w:rFonts w:ascii="Arial" w:hAnsi="Arial" w:cs="Arial"/>
          <w:color w:val="000000"/>
          <w:sz w:val="30"/>
          <w:szCs w:val="30"/>
        </w:rPr>
        <w:t>,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Arial" w:hAnsi="Arial" w:cs="Arial"/>
          <w:color w:val="000000"/>
          <w:sz w:val="30"/>
          <w:szCs w:val="30"/>
        </w:rPr>
        <w:br/>
      </w:r>
      <w:r>
        <w:rPr>
          <w:rStyle w:val="a4"/>
          <w:rFonts w:ascii="Arial" w:hAnsi="Arial" w:cs="Arial"/>
          <w:color w:val="000000"/>
          <w:sz w:val="30"/>
          <w:szCs w:val="30"/>
        </w:rPr>
        <w:t>Сайт </w:t>
      </w:r>
      <w:r>
        <w:rPr>
          <w:rFonts w:ascii="Arial" w:hAnsi="Arial" w:cs="Arial"/>
          <w:color w:val="000000"/>
          <w:sz w:val="30"/>
          <w:szCs w:val="30"/>
        </w:rPr>
        <w:t>–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history="1">
        <w:r w:rsidRPr="004D0D3D">
          <w:rPr>
            <w:rStyle w:val="a6"/>
            <w:rFonts w:ascii="Arial" w:eastAsia="Times New Roman" w:hAnsi="Arial" w:cs="Arial"/>
            <w:sz w:val="30"/>
            <w:szCs w:val="30"/>
            <w:bdr w:val="none" w:sz="0" w:space="0" w:color="auto" w:frame="1"/>
            <w:lang w:eastAsia="ru-RU"/>
          </w:rPr>
          <w:t>https://</w:t>
        </w:r>
        <w:proofErr w:type="spellStart"/>
        <w:r w:rsidRPr="004D0D3D">
          <w:rPr>
            <w:rStyle w:val="a6"/>
            <w:rFonts w:ascii="Arial" w:eastAsia="Times New Roman" w:hAnsi="Arial" w:cs="Arial"/>
            <w:sz w:val="30"/>
            <w:szCs w:val="30"/>
            <w:bdr w:val="none" w:sz="0" w:space="0" w:color="auto" w:frame="1"/>
            <w:lang w:val="en-US" w:eastAsia="ru-RU"/>
          </w:rPr>
          <w:t>lostoree</w:t>
        </w:r>
        <w:proofErr w:type="spellEnd"/>
        <w:r w:rsidRPr="004D0D3D">
          <w:rPr>
            <w:rStyle w:val="a6"/>
            <w:rFonts w:ascii="Arial" w:eastAsia="Times New Roman" w:hAnsi="Arial" w:cs="Arial"/>
            <w:sz w:val="30"/>
            <w:szCs w:val="30"/>
            <w:bdr w:val="none" w:sz="0" w:space="0" w:color="auto" w:frame="1"/>
            <w:lang w:eastAsia="ru-RU"/>
          </w:rPr>
          <w:t>.</w:t>
        </w:r>
        <w:proofErr w:type="spellStart"/>
        <w:r w:rsidRPr="004D0D3D">
          <w:rPr>
            <w:rStyle w:val="a6"/>
            <w:rFonts w:ascii="Arial" w:eastAsia="Times New Roman" w:hAnsi="Arial" w:cs="Arial"/>
            <w:sz w:val="30"/>
            <w:szCs w:val="30"/>
            <w:bdr w:val="none" w:sz="0" w:space="0" w:color="auto" w:frame="1"/>
            <w:lang w:eastAsia="ru-RU"/>
          </w:rPr>
          <w:t>ru</w:t>
        </w:r>
        <w:proofErr w:type="spellEnd"/>
        <w:r w:rsidRPr="004D0D3D">
          <w:rPr>
            <w:rStyle w:val="a6"/>
            <w:rFonts w:ascii="Arial" w:eastAsia="Times New Roman" w:hAnsi="Arial" w:cs="Arial"/>
            <w:sz w:val="30"/>
            <w:szCs w:val="30"/>
            <w:bdr w:val="none" w:sz="0" w:space="0" w:color="auto" w:frame="1"/>
            <w:lang w:eastAsia="ru-RU"/>
          </w:rPr>
          <w:t>/</w:t>
        </w:r>
      </w:hyperlink>
      <w:r>
        <w:rPr>
          <w:rFonts w:ascii="Arial" w:hAnsi="Arial" w:cs="Arial"/>
          <w:color w:val="000000"/>
          <w:sz w:val="30"/>
          <w:szCs w:val="30"/>
        </w:rPr>
        <w:br/>
      </w:r>
      <w:r>
        <w:rPr>
          <w:rStyle w:val="a4"/>
          <w:rFonts w:ascii="Arial" w:hAnsi="Arial" w:cs="Arial"/>
          <w:color w:val="000000"/>
          <w:sz w:val="30"/>
          <w:szCs w:val="30"/>
        </w:rPr>
        <w:t>Ресурсы</w:t>
      </w:r>
      <w:r>
        <w:rPr>
          <w:rFonts w:ascii="Arial" w:hAnsi="Arial" w:cs="Arial"/>
          <w:color w:val="000000"/>
          <w:sz w:val="30"/>
          <w:szCs w:val="30"/>
        </w:rPr>
        <w:t> – электронные ресурсы, в том числе, социальные сети, сервисы, платформы, мессенджеры, каналы Оператора, зарегистрированные на его имя.</w:t>
      </w:r>
      <w:r>
        <w:rPr>
          <w:rFonts w:ascii="Arial" w:hAnsi="Arial" w:cs="Arial"/>
          <w:color w:val="000000"/>
          <w:sz w:val="30"/>
          <w:szCs w:val="30"/>
        </w:rPr>
        <w:br/>
      </w:r>
      <w:r>
        <w:rPr>
          <w:rStyle w:val="a4"/>
          <w:rFonts w:ascii="Arial" w:hAnsi="Arial" w:cs="Arial"/>
          <w:color w:val="000000"/>
          <w:sz w:val="30"/>
          <w:szCs w:val="30"/>
        </w:rPr>
        <w:t>Обезличивание персональных данных</w:t>
      </w:r>
      <w:r>
        <w:rPr>
          <w:rFonts w:ascii="Arial" w:hAnsi="Arial" w:cs="Arial"/>
          <w:color w:val="000000"/>
          <w:sz w:val="30"/>
          <w:szCs w:val="30"/>
        </w:rPr>
        <w:t>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Pr>
          <w:rFonts w:ascii="Arial" w:hAnsi="Arial" w:cs="Arial"/>
          <w:color w:val="000000"/>
          <w:sz w:val="30"/>
          <w:szCs w:val="30"/>
        </w:rPr>
        <w:br/>
      </w:r>
      <w:r>
        <w:rPr>
          <w:rStyle w:val="a4"/>
          <w:rFonts w:ascii="Arial" w:hAnsi="Arial" w:cs="Arial"/>
          <w:color w:val="000000"/>
          <w:sz w:val="30"/>
          <w:szCs w:val="30"/>
        </w:rPr>
        <w:t>Персональные данные, разрешенные субъектом персональных данных для распространения</w:t>
      </w:r>
      <w:r>
        <w:rPr>
          <w:rFonts w:ascii="Arial" w:hAnsi="Arial" w:cs="Arial"/>
          <w:color w:val="000000"/>
          <w:sz w:val="30"/>
          <w:szCs w:val="30"/>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w:t>
      </w:r>
      <w:r>
        <w:rPr>
          <w:rFonts w:ascii="Arial" w:hAnsi="Arial" w:cs="Arial"/>
          <w:color w:val="000000"/>
          <w:sz w:val="30"/>
          <w:szCs w:val="30"/>
        </w:rPr>
        <w:br/>
      </w:r>
      <w:r>
        <w:rPr>
          <w:rStyle w:val="a4"/>
          <w:rFonts w:ascii="Arial" w:hAnsi="Arial" w:cs="Arial"/>
          <w:color w:val="000000"/>
          <w:sz w:val="30"/>
          <w:szCs w:val="30"/>
        </w:rPr>
        <w:t>Трансграничная передача персональных данных</w:t>
      </w:r>
      <w:r>
        <w:rPr>
          <w:rFonts w:ascii="Arial" w:hAnsi="Arial" w:cs="Arial"/>
          <w:color w:val="000000"/>
          <w:sz w:val="30"/>
          <w:szCs w:val="30"/>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Pr>
          <w:rFonts w:ascii="Arial" w:hAnsi="Arial" w:cs="Arial"/>
          <w:color w:val="000000"/>
          <w:sz w:val="30"/>
          <w:szCs w:val="30"/>
        </w:rPr>
        <w:br/>
      </w:r>
      <w:r>
        <w:rPr>
          <w:rStyle w:val="a4"/>
          <w:rFonts w:ascii="Arial" w:hAnsi="Arial" w:cs="Arial"/>
          <w:color w:val="000000"/>
          <w:sz w:val="30"/>
          <w:szCs w:val="30"/>
        </w:rPr>
        <w:t>Согласие на обработку персональных данных</w:t>
      </w:r>
      <w:r>
        <w:rPr>
          <w:rFonts w:ascii="Arial" w:hAnsi="Arial" w:cs="Arial"/>
          <w:color w:val="000000"/>
          <w:sz w:val="30"/>
          <w:szCs w:val="30"/>
        </w:rPr>
        <w:t> – документ, являющийся основанием обработки персональных данных Принципала (</w:t>
      </w:r>
      <w:r>
        <w:rPr>
          <w:rStyle w:val="a4"/>
          <w:rFonts w:ascii="Arial" w:hAnsi="Arial" w:cs="Arial"/>
          <w:color w:val="000000"/>
          <w:sz w:val="30"/>
          <w:szCs w:val="30"/>
        </w:rPr>
        <w:t>Приложение № 1</w:t>
      </w:r>
      <w:r>
        <w:rPr>
          <w:rFonts w:ascii="Arial" w:hAnsi="Arial" w:cs="Arial"/>
          <w:color w:val="000000"/>
          <w:sz w:val="30"/>
          <w:szCs w:val="30"/>
        </w:rPr>
        <w:t>).</w:t>
      </w:r>
    </w:p>
    <w:p w14:paraId="348EE406" w14:textId="77777777" w:rsidR="005A5F58" w:rsidRDefault="005A5F58" w:rsidP="005A5F58">
      <w:pPr>
        <w:rPr>
          <w:rStyle w:val="a4"/>
          <w:rFonts w:ascii="Arial" w:hAnsi="Arial" w:cs="Arial"/>
          <w:color w:val="000000"/>
          <w:sz w:val="30"/>
          <w:szCs w:val="30"/>
        </w:rPr>
      </w:pPr>
      <w:r>
        <w:rPr>
          <w:rStyle w:val="a4"/>
          <w:rFonts w:ascii="Arial" w:hAnsi="Arial" w:cs="Arial"/>
          <w:color w:val="000000"/>
          <w:sz w:val="30"/>
          <w:szCs w:val="30"/>
        </w:rPr>
        <w:lastRenderedPageBreak/>
        <w:t>Согласие на рассылку электронных сообщений</w:t>
      </w:r>
      <w:r>
        <w:rPr>
          <w:rFonts w:ascii="Arial" w:hAnsi="Arial" w:cs="Arial"/>
          <w:color w:val="000000"/>
          <w:sz w:val="30"/>
          <w:szCs w:val="30"/>
        </w:rPr>
        <w:t> – документ, являющийся основанием для рассылки материалов рекламного и (или) информационного характера посредством SMS- серверов и(или) с электронной почты Оператора: </w:t>
      </w:r>
      <w:hyperlink r:id="rId6" w:history="1">
        <w:r w:rsidRPr="00671669">
          <w:rPr>
            <w:rStyle w:val="a6"/>
            <w:rFonts w:ascii="Arial" w:hAnsi="Arial" w:cs="Arial"/>
            <w:sz w:val="30"/>
            <w:szCs w:val="30"/>
            <w:bdr w:val="none" w:sz="0" w:space="0" w:color="auto" w:frame="1"/>
            <w:lang w:val="en-US"/>
          </w:rPr>
          <w:t>rayisyan</w:t>
        </w:r>
        <w:r w:rsidRPr="00671669">
          <w:rPr>
            <w:rStyle w:val="a6"/>
            <w:rFonts w:ascii="Arial" w:hAnsi="Arial" w:cs="Arial"/>
            <w:sz w:val="30"/>
            <w:szCs w:val="30"/>
            <w:bdr w:val="none" w:sz="0" w:space="0" w:color="auto" w:frame="1"/>
          </w:rPr>
          <w:t>_</w:t>
        </w:r>
        <w:r w:rsidRPr="00671669">
          <w:rPr>
            <w:rStyle w:val="a6"/>
            <w:rFonts w:ascii="Arial" w:hAnsi="Arial" w:cs="Arial"/>
            <w:sz w:val="30"/>
            <w:szCs w:val="30"/>
            <w:bdr w:val="none" w:sz="0" w:space="0" w:color="auto" w:frame="1"/>
            <w:lang w:val="en-US"/>
          </w:rPr>
          <w:t>mari</w:t>
        </w:r>
        <w:r w:rsidRPr="00671669">
          <w:rPr>
            <w:rStyle w:val="a6"/>
            <w:rFonts w:ascii="Arial" w:hAnsi="Arial" w:cs="Arial"/>
            <w:sz w:val="30"/>
            <w:szCs w:val="30"/>
            <w:bdr w:val="none" w:sz="0" w:space="0" w:color="auto" w:frame="1"/>
          </w:rPr>
          <w:t>@mail.ru</w:t>
        </w:r>
      </w:hyperlink>
      <w:r>
        <w:rPr>
          <w:rFonts w:ascii="Arial" w:hAnsi="Arial" w:cs="Arial"/>
          <w:color w:val="000000"/>
          <w:sz w:val="30"/>
          <w:szCs w:val="30"/>
        </w:rPr>
        <w:t> </w:t>
      </w:r>
      <w:r>
        <w:rPr>
          <w:rFonts w:ascii="Arial" w:hAnsi="Arial" w:cs="Arial"/>
          <w:color w:val="000000"/>
          <w:sz w:val="30"/>
          <w:szCs w:val="30"/>
          <w:u w:val="single"/>
          <w:bdr w:val="none" w:sz="0" w:space="0" w:color="auto" w:frame="1"/>
        </w:rPr>
        <w:t>(</w:t>
      </w:r>
      <w:r>
        <w:rPr>
          <w:rStyle w:val="a4"/>
          <w:rFonts w:ascii="Arial" w:hAnsi="Arial" w:cs="Arial"/>
          <w:color w:val="000000"/>
          <w:sz w:val="30"/>
          <w:szCs w:val="30"/>
          <w:u w:val="single"/>
          <w:bdr w:val="none" w:sz="0" w:space="0" w:color="auto" w:frame="1"/>
        </w:rPr>
        <w:t>Приложение № 2</w:t>
      </w:r>
      <w:r>
        <w:rPr>
          <w:rFonts w:ascii="Arial" w:hAnsi="Arial" w:cs="Arial"/>
          <w:color w:val="000000"/>
          <w:sz w:val="30"/>
          <w:szCs w:val="30"/>
          <w:u w:val="single"/>
          <w:bdr w:val="none" w:sz="0" w:space="0" w:color="auto" w:frame="1"/>
        </w:rPr>
        <w:t>)</w:t>
      </w:r>
      <w:r>
        <w:rPr>
          <w:rFonts w:ascii="Arial" w:hAnsi="Arial" w:cs="Arial"/>
          <w:color w:val="000000"/>
          <w:sz w:val="30"/>
          <w:szCs w:val="30"/>
        </w:rPr>
        <w:t>.</w:t>
      </w:r>
      <w:r>
        <w:rPr>
          <w:rFonts w:ascii="Arial" w:hAnsi="Arial" w:cs="Arial"/>
          <w:color w:val="000000"/>
          <w:sz w:val="30"/>
          <w:szCs w:val="30"/>
        </w:rPr>
        <w:br/>
      </w:r>
      <w:r>
        <w:rPr>
          <w:rStyle w:val="a4"/>
          <w:rFonts w:ascii="Arial" w:hAnsi="Arial" w:cs="Arial"/>
          <w:color w:val="000000"/>
          <w:sz w:val="30"/>
          <w:szCs w:val="30"/>
        </w:rPr>
        <w:t xml:space="preserve">Файлы </w:t>
      </w:r>
      <w:proofErr w:type="spellStart"/>
      <w:r>
        <w:rPr>
          <w:rStyle w:val="a4"/>
          <w:rFonts w:ascii="Arial" w:hAnsi="Arial" w:cs="Arial"/>
          <w:color w:val="000000"/>
          <w:sz w:val="30"/>
          <w:szCs w:val="30"/>
        </w:rPr>
        <w:t>cookie</w:t>
      </w:r>
      <w:proofErr w:type="spellEnd"/>
      <w:r>
        <w:rPr>
          <w:rStyle w:val="a4"/>
          <w:rFonts w:ascii="Arial" w:hAnsi="Arial" w:cs="Arial"/>
          <w:color w:val="000000"/>
          <w:sz w:val="30"/>
          <w:szCs w:val="30"/>
        </w:rPr>
        <w:t xml:space="preserve"> (куки)</w:t>
      </w:r>
      <w:r>
        <w:rPr>
          <w:rFonts w:ascii="Arial" w:hAnsi="Arial" w:cs="Arial"/>
          <w:color w:val="000000"/>
          <w:sz w:val="30"/>
          <w:szCs w:val="30"/>
        </w:rPr>
        <w:t> - данные, которые автоматически передаются Оператором в процессе использования сайта с помощью установленного на устройстве Пользователя программного обеспечения, в том числе IP-адрес,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w:t>
      </w:r>
      <w:r>
        <w:rPr>
          <w:rFonts w:ascii="Arial" w:hAnsi="Arial" w:cs="Arial"/>
          <w:color w:val="000000"/>
          <w:sz w:val="30"/>
          <w:szCs w:val="30"/>
        </w:rPr>
        <w:br/>
      </w:r>
      <w:r>
        <w:rPr>
          <w:rFonts w:ascii="Arial" w:hAnsi="Arial" w:cs="Arial"/>
          <w:color w:val="000000"/>
          <w:sz w:val="30"/>
          <w:szCs w:val="30"/>
        </w:rPr>
        <w:br/>
      </w:r>
      <w:r>
        <w:rPr>
          <w:rStyle w:val="a4"/>
          <w:rFonts w:ascii="Arial" w:hAnsi="Arial" w:cs="Arial"/>
          <w:color w:val="000000"/>
          <w:sz w:val="30"/>
          <w:szCs w:val="30"/>
        </w:rPr>
        <w:t>II. О ЧЕМ ЭТА ПОЛИТИКА И ДЛЯ ЧЕГО ОНА НУЖНА</w:t>
      </w:r>
      <w:r>
        <w:rPr>
          <w:rFonts w:ascii="Arial" w:hAnsi="Arial" w:cs="Arial"/>
          <w:color w:val="000000"/>
          <w:sz w:val="30"/>
          <w:szCs w:val="30"/>
        </w:rPr>
        <w:br/>
      </w:r>
      <w:r>
        <w:rPr>
          <w:rStyle w:val="a4"/>
          <w:rFonts w:ascii="Arial" w:hAnsi="Arial" w:cs="Arial"/>
          <w:color w:val="000000"/>
          <w:sz w:val="30"/>
          <w:szCs w:val="30"/>
        </w:rPr>
        <w:t> </w:t>
      </w:r>
      <w:r>
        <w:rPr>
          <w:rFonts w:ascii="Arial" w:hAnsi="Arial" w:cs="Arial"/>
          <w:color w:val="000000"/>
          <w:sz w:val="30"/>
          <w:szCs w:val="30"/>
        </w:rPr>
        <w:br/>
        <w:t>2.1. В Политике изложена информация о том, как Оператор обрабатывает ваши персональные данные и обеспечивает их безопасность и конфиденциальность.</w:t>
      </w:r>
      <w:r>
        <w:rPr>
          <w:rFonts w:ascii="Arial" w:hAnsi="Arial" w:cs="Arial"/>
          <w:color w:val="000000"/>
          <w:sz w:val="30"/>
          <w:szCs w:val="30"/>
        </w:rPr>
        <w:br/>
        <w:t>Во исполнение требований ч. 2 ст. 18.1 Федерального закона «О персональных данных» настоящая Политика публикуется в свободном доступе в сети Интернет на Сайте Оператора.</w:t>
      </w:r>
      <w:r>
        <w:rPr>
          <w:rFonts w:ascii="Arial" w:hAnsi="Arial" w:cs="Arial"/>
          <w:color w:val="000000"/>
          <w:sz w:val="30"/>
          <w:szCs w:val="30"/>
        </w:rPr>
        <w:br/>
        <w:t>Из Политики вы узнаете, какие персональные данные получает Оператор и как использует.</w:t>
      </w:r>
      <w:r>
        <w:rPr>
          <w:rFonts w:ascii="Arial" w:hAnsi="Arial" w:cs="Arial"/>
          <w:color w:val="000000"/>
          <w:sz w:val="30"/>
          <w:szCs w:val="30"/>
        </w:rPr>
        <w:br/>
      </w:r>
      <w:r>
        <w:rPr>
          <w:rFonts w:ascii="Arial" w:hAnsi="Arial" w:cs="Arial"/>
          <w:color w:val="000000"/>
          <w:sz w:val="30"/>
          <w:szCs w:val="30"/>
        </w:rPr>
        <w:br/>
        <w:t>2.2. Политика регулирует вопросы обработки персональных вас, как посетителей Сайта  и иных Ресурсов Оператора, в том числе ваших представителей (далее – </w:t>
      </w:r>
      <w:r>
        <w:rPr>
          <w:rStyle w:val="a4"/>
          <w:rFonts w:ascii="Arial" w:hAnsi="Arial" w:cs="Arial"/>
          <w:color w:val="000000"/>
          <w:sz w:val="30"/>
          <w:szCs w:val="30"/>
        </w:rPr>
        <w:t>«Субъекты персональных данных»).</w:t>
      </w:r>
    </w:p>
    <w:p w14:paraId="0713A935" w14:textId="77777777" w:rsidR="005A5F58" w:rsidRDefault="005A5F58" w:rsidP="005A5F58">
      <w:pPr>
        <w:rPr>
          <w:rStyle w:val="a4"/>
          <w:rFonts w:ascii="Arial" w:hAnsi="Arial" w:cs="Arial"/>
          <w:color w:val="000000"/>
          <w:sz w:val="30"/>
          <w:szCs w:val="30"/>
        </w:rPr>
      </w:pPr>
      <w:r>
        <w:rPr>
          <w:rFonts w:ascii="Arial" w:hAnsi="Arial" w:cs="Arial"/>
          <w:color w:val="000000"/>
          <w:sz w:val="30"/>
          <w:szCs w:val="30"/>
        </w:rPr>
        <w:t>2.3 Лицо, организующее и (или) осуществляющее обработку персональных данных, а также определяющее цели такой обработки, состав персональных данных, подлежащих обработке, действия (операции), совершаемые с персональными данными – Индивидуальный предприниматель</w:t>
      </w:r>
      <w:r>
        <w:rPr>
          <w:rStyle w:val="a4"/>
          <w:rFonts w:ascii="Arial" w:hAnsi="Arial" w:cs="Arial"/>
          <w:color w:val="000000"/>
          <w:sz w:val="30"/>
          <w:szCs w:val="30"/>
        </w:rPr>
        <w:t> </w:t>
      </w:r>
      <w:proofErr w:type="spellStart"/>
      <w:r>
        <w:rPr>
          <w:rFonts w:ascii="Arial" w:hAnsi="Arial" w:cs="Arial"/>
          <w:b/>
          <w:bCs/>
          <w:color w:val="000000"/>
          <w:sz w:val="30"/>
          <w:szCs w:val="30"/>
        </w:rPr>
        <w:t>Райсян</w:t>
      </w:r>
      <w:proofErr w:type="spellEnd"/>
      <w:r>
        <w:rPr>
          <w:rFonts w:ascii="Arial" w:hAnsi="Arial" w:cs="Arial"/>
          <w:b/>
          <w:bCs/>
          <w:color w:val="000000"/>
          <w:sz w:val="30"/>
          <w:szCs w:val="30"/>
        </w:rPr>
        <w:t xml:space="preserve"> Мария Григорьевна ИНН 773377501507 ОГРНИП 326774600318488</w:t>
      </w:r>
      <w:r>
        <w:rPr>
          <w:rStyle w:val="a4"/>
          <w:rFonts w:ascii="Arial" w:hAnsi="Arial" w:cs="Arial"/>
          <w:color w:val="000000"/>
          <w:sz w:val="30"/>
          <w:szCs w:val="30"/>
        </w:rPr>
        <w:t>.</w:t>
      </w:r>
      <w:r>
        <w:rPr>
          <w:rFonts w:ascii="Arial" w:hAnsi="Arial" w:cs="Arial"/>
          <w:color w:val="000000"/>
          <w:sz w:val="30"/>
          <w:szCs w:val="30"/>
        </w:rPr>
        <w:br/>
      </w:r>
      <w:r>
        <w:rPr>
          <w:rFonts w:ascii="Arial" w:hAnsi="Arial" w:cs="Arial"/>
          <w:color w:val="000000"/>
          <w:sz w:val="30"/>
          <w:szCs w:val="30"/>
        </w:rPr>
        <w:br/>
        <w:t xml:space="preserve">2.4. Политика может быть изменена в ходе её периодического пересмотра, а также в случае изменения действующего </w:t>
      </w:r>
      <w:r>
        <w:rPr>
          <w:rFonts w:ascii="Arial" w:hAnsi="Arial" w:cs="Arial"/>
          <w:color w:val="000000"/>
          <w:sz w:val="30"/>
          <w:szCs w:val="30"/>
        </w:rPr>
        <w:lastRenderedPageBreak/>
        <w:t>законодательства Российской Федерации в области персональных данных.</w:t>
      </w:r>
      <w:r>
        <w:rPr>
          <w:rFonts w:ascii="Arial" w:hAnsi="Arial" w:cs="Arial"/>
          <w:color w:val="000000"/>
          <w:sz w:val="30"/>
          <w:szCs w:val="30"/>
        </w:rPr>
        <w:br/>
      </w:r>
      <w:r>
        <w:rPr>
          <w:rFonts w:ascii="Arial" w:hAnsi="Arial" w:cs="Arial"/>
          <w:color w:val="000000"/>
          <w:sz w:val="30"/>
          <w:szCs w:val="30"/>
        </w:rPr>
        <w:br/>
        <w:t>2.5.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 </w:t>
      </w:r>
      <w:r>
        <w:rPr>
          <w:rFonts w:ascii="Arial" w:hAnsi="Arial" w:cs="Arial"/>
          <w:color w:val="000000"/>
          <w:sz w:val="30"/>
          <w:szCs w:val="30"/>
        </w:rPr>
        <w:br/>
      </w:r>
      <w:r>
        <w:rPr>
          <w:rFonts w:ascii="Arial" w:hAnsi="Arial" w:cs="Arial"/>
          <w:color w:val="000000"/>
          <w:sz w:val="30"/>
          <w:szCs w:val="30"/>
        </w:rPr>
        <w:br/>
        <w:t>2.6. Обеспечение ознакомления с настоящей Политикой и Приложениями реализуется путём личного посещения сайта Оператора по электронному адресу </w:t>
      </w:r>
      <w:hyperlink r:id="rId7" w:history="1">
        <w:r w:rsidRPr="004D0D3D">
          <w:rPr>
            <w:rStyle w:val="a6"/>
            <w:rFonts w:ascii="Arial" w:eastAsia="Times New Roman" w:hAnsi="Arial" w:cs="Arial"/>
            <w:sz w:val="30"/>
            <w:szCs w:val="30"/>
            <w:bdr w:val="none" w:sz="0" w:space="0" w:color="auto" w:frame="1"/>
            <w:lang w:eastAsia="ru-RU"/>
          </w:rPr>
          <w:t>https://</w:t>
        </w:r>
        <w:proofErr w:type="spellStart"/>
        <w:r w:rsidRPr="004D0D3D">
          <w:rPr>
            <w:rStyle w:val="a6"/>
            <w:rFonts w:ascii="Arial" w:eastAsia="Times New Roman" w:hAnsi="Arial" w:cs="Arial"/>
            <w:sz w:val="30"/>
            <w:szCs w:val="30"/>
            <w:bdr w:val="none" w:sz="0" w:space="0" w:color="auto" w:frame="1"/>
            <w:lang w:val="en-US" w:eastAsia="ru-RU"/>
          </w:rPr>
          <w:t>lostoree</w:t>
        </w:r>
        <w:proofErr w:type="spellEnd"/>
        <w:r w:rsidRPr="004D0D3D">
          <w:rPr>
            <w:rStyle w:val="a6"/>
            <w:rFonts w:ascii="Arial" w:eastAsia="Times New Roman" w:hAnsi="Arial" w:cs="Arial"/>
            <w:sz w:val="30"/>
            <w:szCs w:val="30"/>
            <w:bdr w:val="none" w:sz="0" w:space="0" w:color="auto" w:frame="1"/>
            <w:lang w:eastAsia="ru-RU"/>
          </w:rPr>
          <w:t>.</w:t>
        </w:r>
        <w:proofErr w:type="spellStart"/>
        <w:r w:rsidRPr="004D0D3D">
          <w:rPr>
            <w:rStyle w:val="a6"/>
            <w:rFonts w:ascii="Arial" w:eastAsia="Times New Roman" w:hAnsi="Arial" w:cs="Arial"/>
            <w:sz w:val="30"/>
            <w:szCs w:val="30"/>
            <w:bdr w:val="none" w:sz="0" w:space="0" w:color="auto" w:frame="1"/>
            <w:lang w:eastAsia="ru-RU"/>
          </w:rPr>
          <w:t>ru</w:t>
        </w:r>
        <w:proofErr w:type="spellEnd"/>
        <w:r w:rsidRPr="004D0D3D">
          <w:rPr>
            <w:rStyle w:val="a6"/>
            <w:rFonts w:ascii="Arial" w:eastAsia="Times New Roman" w:hAnsi="Arial" w:cs="Arial"/>
            <w:sz w:val="30"/>
            <w:szCs w:val="30"/>
            <w:bdr w:val="none" w:sz="0" w:space="0" w:color="auto" w:frame="1"/>
            <w:lang w:eastAsia="ru-RU"/>
          </w:rPr>
          <w:t>/</w:t>
        </w:r>
      </w:hyperlink>
      <w:r>
        <w:rPr>
          <w:rFonts w:ascii="Arial" w:hAnsi="Arial" w:cs="Arial"/>
          <w:color w:val="000000"/>
          <w:sz w:val="30"/>
          <w:szCs w:val="30"/>
        </w:rPr>
        <w:br/>
      </w:r>
      <w:r>
        <w:rPr>
          <w:rFonts w:ascii="Arial" w:hAnsi="Arial" w:cs="Arial"/>
          <w:color w:val="000000"/>
          <w:sz w:val="30"/>
          <w:szCs w:val="30"/>
        </w:rPr>
        <w:br/>
        <w:t>2.7.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 </w:t>
      </w:r>
      <w:r>
        <w:rPr>
          <w:rFonts w:ascii="Arial" w:hAnsi="Arial" w:cs="Arial"/>
          <w:color w:val="000000"/>
          <w:sz w:val="30"/>
          <w:szCs w:val="30"/>
        </w:rPr>
        <w:br/>
      </w:r>
      <w:r>
        <w:rPr>
          <w:rFonts w:ascii="Arial" w:hAnsi="Arial" w:cs="Arial"/>
          <w:color w:val="000000"/>
          <w:sz w:val="30"/>
          <w:szCs w:val="30"/>
        </w:rPr>
        <w:br/>
        <w:t>2.8. Ответственность за нарушение требований законодательства Российской Федерации в сфере обработки и защиты персональных данных определяется в соответствии с законодательством Российской Федерации. </w:t>
      </w:r>
      <w:r>
        <w:rPr>
          <w:rFonts w:ascii="Arial" w:hAnsi="Arial" w:cs="Arial"/>
          <w:color w:val="000000"/>
          <w:sz w:val="30"/>
          <w:szCs w:val="30"/>
        </w:rPr>
        <w:br/>
      </w:r>
      <w:r>
        <w:rPr>
          <w:rFonts w:ascii="Arial" w:hAnsi="Arial" w:cs="Arial"/>
          <w:color w:val="000000"/>
          <w:sz w:val="30"/>
          <w:szCs w:val="30"/>
        </w:rPr>
        <w:br/>
      </w:r>
      <w:r>
        <w:rPr>
          <w:rStyle w:val="a4"/>
          <w:rFonts w:ascii="Arial" w:hAnsi="Arial" w:cs="Arial"/>
          <w:color w:val="000000"/>
          <w:sz w:val="30"/>
          <w:szCs w:val="30"/>
        </w:rPr>
        <w:t>III. КАКИЕ ПРИНЦИПЫ ЛЕЖАТ В ОСНОВЕ ОБРАБОТКИ ВАШИХ ПЕРСОНАЛЬНЫХ ДАННЫХ</w:t>
      </w:r>
    </w:p>
    <w:p w14:paraId="60C28D82" w14:textId="77777777" w:rsidR="005A5F58" w:rsidRDefault="005A5F58" w:rsidP="005A5F58">
      <w:pPr>
        <w:rPr>
          <w:rFonts w:ascii="Arial" w:hAnsi="Arial" w:cs="Arial"/>
          <w:color w:val="000000"/>
          <w:sz w:val="30"/>
          <w:szCs w:val="30"/>
        </w:rPr>
      </w:pPr>
      <w:r>
        <w:rPr>
          <w:rFonts w:ascii="Arial" w:hAnsi="Arial" w:cs="Arial"/>
          <w:color w:val="000000"/>
          <w:sz w:val="30"/>
          <w:szCs w:val="30"/>
        </w:rPr>
        <w:t>3.1.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Pr>
          <w:rFonts w:ascii="Arial" w:hAnsi="Arial" w:cs="Arial"/>
          <w:color w:val="000000"/>
          <w:sz w:val="30"/>
          <w:szCs w:val="30"/>
        </w:rPr>
        <w:br/>
      </w:r>
      <w:r>
        <w:rPr>
          <w:rFonts w:ascii="Arial" w:hAnsi="Arial" w:cs="Arial"/>
          <w:color w:val="000000"/>
          <w:sz w:val="30"/>
          <w:szCs w:val="30"/>
        </w:rPr>
        <w:br/>
        <w:t>3.2. Оператор обрабатывает Персональные данные на основании следующих принципов:</w:t>
      </w:r>
      <w:r>
        <w:rPr>
          <w:rFonts w:ascii="Arial" w:hAnsi="Arial" w:cs="Arial"/>
          <w:color w:val="000000"/>
          <w:sz w:val="30"/>
          <w:szCs w:val="30"/>
        </w:rPr>
        <w:br/>
        <w:t>●          обработка Персональных данных осуществляется на законной и справедливой основе;</w:t>
      </w:r>
      <w:r>
        <w:rPr>
          <w:rFonts w:ascii="Arial" w:hAnsi="Arial" w:cs="Arial"/>
          <w:color w:val="000000"/>
          <w:sz w:val="30"/>
          <w:szCs w:val="30"/>
        </w:rPr>
        <w:br/>
        <w:t>●          обработка Персональных данных ограничивается достижением конкретных, заранее определенных и законных целей;</w:t>
      </w:r>
      <w:r>
        <w:rPr>
          <w:rFonts w:ascii="Arial" w:hAnsi="Arial" w:cs="Arial"/>
          <w:color w:val="000000"/>
          <w:sz w:val="30"/>
          <w:szCs w:val="30"/>
        </w:rPr>
        <w:br/>
        <w:t>●          не допускается обработка Персональных данных, несовместимая с целями сбора Персональных данных;</w:t>
      </w:r>
      <w:r>
        <w:rPr>
          <w:rFonts w:ascii="Arial" w:hAnsi="Arial" w:cs="Arial"/>
          <w:color w:val="000000"/>
          <w:sz w:val="30"/>
          <w:szCs w:val="30"/>
        </w:rPr>
        <w:br/>
        <w:t xml:space="preserve">●          не допускается объединение баз данных, содержащих </w:t>
      </w:r>
      <w:r>
        <w:rPr>
          <w:rFonts w:ascii="Arial" w:hAnsi="Arial" w:cs="Arial"/>
          <w:color w:val="000000"/>
          <w:sz w:val="30"/>
          <w:szCs w:val="30"/>
        </w:rPr>
        <w:lastRenderedPageBreak/>
        <w:t>Персональные данные, обработка которых осуществляется в целях, несовместимых между собой;</w:t>
      </w:r>
      <w:r>
        <w:rPr>
          <w:rFonts w:ascii="Arial" w:hAnsi="Arial" w:cs="Arial"/>
          <w:color w:val="000000"/>
          <w:sz w:val="30"/>
          <w:szCs w:val="30"/>
        </w:rPr>
        <w:br/>
        <w:t>●          обработке подлежат только Персональные данные, которые отвечают целям их обработки;</w:t>
      </w:r>
      <w:r>
        <w:rPr>
          <w:rFonts w:ascii="Arial" w:hAnsi="Arial" w:cs="Arial"/>
          <w:color w:val="000000"/>
          <w:sz w:val="30"/>
          <w:szCs w:val="30"/>
        </w:rPr>
        <w:br/>
        <w:t>●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Pr>
          <w:rFonts w:ascii="Arial" w:hAnsi="Arial" w:cs="Arial"/>
          <w:color w:val="000000"/>
          <w:sz w:val="30"/>
          <w:szCs w:val="30"/>
        </w:rPr>
        <w:br/>
        <w:t>●          при обработке Персональных данных обеспечивается точность Персональных данных, их достаточность, а в необходимых случаях – и актуальность по отношению к целям обработки Персональных данных, принимаются необходимые меры по удалению или уточнению неполных или неточных Персональных данных;</w:t>
      </w:r>
      <w:r>
        <w:rPr>
          <w:rFonts w:ascii="Arial" w:hAnsi="Arial" w:cs="Arial"/>
          <w:color w:val="000000"/>
          <w:sz w:val="30"/>
          <w:szCs w:val="30"/>
        </w:rPr>
        <w:br/>
        <w:t>●          хранение Персональных данных осуществляется в форме, позволяющей определить Пользователя или иного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согласием на обработку, договором, стороной которого, выгодоприобретателем или поручителем по которому является субъект Персональных данных;</w:t>
      </w:r>
    </w:p>
    <w:p w14:paraId="6F9CEF9C" w14:textId="77777777" w:rsidR="005A5F58" w:rsidRDefault="005A5F58" w:rsidP="005A5F58">
      <w:pPr>
        <w:rPr>
          <w:rStyle w:val="a4"/>
          <w:rFonts w:ascii="Arial" w:hAnsi="Arial" w:cs="Arial"/>
          <w:color w:val="000000"/>
          <w:sz w:val="30"/>
          <w:szCs w:val="30"/>
        </w:rPr>
      </w:pPr>
      <w:r>
        <w:rPr>
          <w:rFonts w:ascii="Arial" w:hAnsi="Arial" w:cs="Arial"/>
          <w:color w:val="000000"/>
          <w:sz w:val="30"/>
          <w:szCs w:val="30"/>
        </w:rPr>
        <w:t>●          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федеральным законом;</w:t>
      </w:r>
      <w:r>
        <w:rPr>
          <w:rFonts w:ascii="Arial" w:hAnsi="Arial" w:cs="Arial"/>
          <w:color w:val="000000"/>
          <w:sz w:val="30"/>
          <w:szCs w:val="30"/>
        </w:rPr>
        <w:br/>
        <w:t>●          обработка Персональных данных не используется в целях причинения имущественного и/или морального вреда субъектам Персональных данных, затруднения реализации их прав и свобод.</w:t>
      </w:r>
      <w:r>
        <w:rPr>
          <w:rFonts w:ascii="Arial" w:hAnsi="Arial" w:cs="Arial"/>
          <w:color w:val="000000"/>
          <w:sz w:val="30"/>
          <w:szCs w:val="30"/>
        </w:rPr>
        <w:br/>
      </w:r>
      <w:r>
        <w:rPr>
          <w:rFonts w:ascii="Arial" w:hAnsi="Arial" w:cs="Arial"/>
          <w:color w:val="000000"/>
          <w:sz w:val="30"/>
          <w:szCs w:val="30"/>
        </w:rPr>
        <w:br/>
      </w:r>
      <w:r>
        <w:rPr>
          <w:rStyle w:val="a4"/>
          <w:rFonts w:ascii="Arial" w:hAnsi="Arial" w:cs="Arial"/>
          <w:color w:val="000000"/>
          <w:sz w:val="30"/>
          <w:szCs w:val="30"/>
        </w:rPr>
        <w:t>IV. КАКИЕ ПРАВА И ОБЯЗАННОСТИ ЕСТЬ У НАС, КАК У ОПЕРАТОРА</w:t>
      </w:r>
    </w:p>
    <w:tbl>
      <w:tblPr>
        <w:tblStyle w:val="a8"/>
        <w:tblW w:w="0" w:type="auto"/>
        <w:tblLook w:val="04A0" w:firstRow="1" w:lastRow="0" w:firstColumn="1" w:lastColumn="0" w:noHBand="0" w:noVBand="1"/>
      </w:tblPr>
      <w:tblGrid>
        <w:gridCol w:w="1688"/>
        <w:gridCol w:w="7657"/>
      </w:tblGrid>
      <w:tr w:rsidR="005A5F58" w:rsidRPr="00D07AE4" w14:paraId="1E802F78" w14:textId="77777777" w:rsidTr="005A5F58">
        <w:tc>
          <w:tcPr>
            <w:tcW w:w="3539" w:type="dxa"/>
          </w:tcPr>
          <w:p w14:paraId="50BE3511"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2C06BF5E"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19E84C19"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7FBC117A"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6CF77093"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4B104352" w14:textId="6BA6AFF6" w:rsidR="005A5F58" w:rsidRPr="00D07AE4" w:rsidRDefault="005A5F58" w:rsidP="005A5F58">
            <w:pPr>
              <w:rPr>
                <w:rFonts w:ascii="Arial" w:hAnsi="Arial" w:cs="Arial"/>
                <w:color w:val="000000"/>
                <w:sz w:val="28"/>
                <w:szCs w:val="28"/>
              </w:rPr>
            </w:pPr>
            <w:r w:rsidRPr="00D07AE4">
              <w:rPr>
                <w:rStyle w:val="a4"/>
                <w:rFonts w:ascii="Arial" w:hAnsi="Arial" w:cs="Arial"/>
                <w:color w:val="000000"/>
                <w:sz w:val="28"/>
                <w:szCs w:val="28"/>
              </w:rPr>
              <w:t>ПРАВА</w:t>
            </w:r>
          </w:p>
        </w:tc>
        <w:tc>
          <w:tcPr>
            <w:tcW w:w="5806" w:type="dxa"/>
          </w:tcPr>
          <w:p w14:paraId="74B9543E" w14:textId="625AC44C"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w:t>
            </w:r>
            <w:r w:rsidR="00D07AE4" w:rsidRPr="00D07AE4">
              <w:rPr>
                <w:rFonts w:ascii="Arial" w:hAnsi="Arial" w:cs="Arial"/>
                <w:color w:val="000000"/>
                <w:sz w:val="28"/>
                <w:szCs w:val="28"/>
              </w:rPr>
              <w:t xml:space="preserve"> </w:t>
            </w:r>
            <w:r w:rsidRPr="00D07AE4">
              <w:rPr>
                <w:rFonts w:ascii="Arial" w:hAnsi="Arial" w:cs="Arial"/>
                <w:color w:val="000000"/>
                <w:sz w:val="28"/>
                <w:szCs w:val="28"/>
              </w:rPr>
              <w:lastRenderedPageBreak/>
              <w:t>предусмотрено Законом о персональных данных или другими федеральными законами; </w:t>
            </w:r>
          </w:p>
          <w:p w14:paraId="04E1D3AD"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 xml:space="preserve">2) поручить обработку персональных данных другому лицу с согласия Субъекта </w:t>
            </w:r>
            <w:proofErr w:type="gramStart"/>
            <w:r w:rsidRPr="00D07AE4">
              <w:rPr>
                <w:rFonts w:ascii="Arial" w:hAnsi="Arial" w:cs="Arial"/>
                <w:color w:val="000000"/>
                <w:sz w:val="28"/>
                <w:szCs w:val="28"/>
              </w:rPr>
              <w:t>персональных  данных</w:t>
            </w:r>
            <w:proofErr w:type="gramEnd"/>
            <w:r w:rsidRPr="00D07AE4">
              <w:rPr>
                <w:rFonts w:ascii="Arial" w:hAnsi="Arial" w:cs="Arial"/>
                <w:color w:val="000000"/>
                <w:sz w:val="28"/>
                <w:szCs w:val="28"/>
              </w:rPr>
              <w:t>,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p>
          <w:p w14:paraId="66823EC8"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14:paraId="49F3869E" w14:textId="2DAF5B92" w:rsidR="005A5F58" w:rsidRPr="00D07AE4" w:rsidRDefault="005A5F58" w:rsidP="005A5F58">
            <w:pPr>
              <w:rPr>
                <w:rFonts w:ascii="Arial" w:hAnsi="Arial" w:cs="Arial"/>
                <w:color w:val="000000"/>
                <w:sz w:val="28"/>
                <w:szCs w:val="28"/>
              </w:rPr>
            </w:pPr>
            <w:r w:rsidRPr="00D07AE4">
              <w:rPr>
                <w:rFonts w:ascii="Arial" w:hAnsi="Arial" w:cs="Arial"/>
                <w:color w:val="000000"/>
                <w:sz w:val="28"/>
                <w:szCs w:val="28"/>
              </w:rPr>
              <w:t> </w:t>
            </w:r>
          </w:p>
        </w:tc>
      </w:tr>
      <w:tr w:rsidR="005A5F58" w:rsidRPr="00D07AE4" w14:paraId="5798CE2D" w14:textId="77777777" w:rsidTr="005A5F58">
        <w:tc>
          <w:tcPr>
            <w:tcW w:w="3539" w:type="dxa"/>
          </w:tcPr>
          <w:p w14:paraId="36A9E0CA" w14:textId="6420381A" w:rsidR="005A5F58" w:rsidRPr="00D07AE4" w:rsidRDefault="005A5F58" w:rsidP="005A5F58">
            <w:pPr>
              <w:rPr>
                <w:rFonts w:ascii="Arial" w:hAnsi="Arial" w:cs="Arial"/>
                <w:color w:val="000000"/>
                <w:sz w:val="28"/>
                <w:szCs w:val="28"/>
              </w:rPr>
            </w:pPr>
            <w:r w:rsidRPr="00D07AE4">
              <w:rPr>
                <w:rStyle w:val="a4"/>
                <w:rFonts w:ascii="Arial" w:hAnsi="Arial" w:cs="Arial"/>
                <w:color w:val="000000"/>
                <w:sz w:val="28"/>
                <w:szCs w:val="28"/>
              </w:rPr>
              <w:lastRenderedPageBreak/>
              <w:t>ОБЯЗАННОСТИ</w:t>
            </w:r>
          </w:p>
        </w:tc>
        <w:tc>
          <w:tcPr>
            <w:tcW w:w="5806" w:type="dxa"/>
          </w:tcPr>
          <w:p w14:paraId="4315304F"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 xml:space="preserve">1) организовывать обработку персональных данных в соответствии с требованиями Закона </w:t>
            </w:r>
            <w:proofErr w:type="gramStart"/>
            <w:r w:rsidRPr="00D07AE4">
              <w:rPr>
                <w:rFonts w:ascii="Arial" w:hAnsi="Arial" w:cs="Arial"/>
                <w:color w:val="000000"/>
                <w:sz w:val="28"/>
                <w:szCs w:val="28"/>
              </w:rPr>
              <w:t>о  персональных</w:t>
            </w:r>
            <w:proofErr w:type="gramEnd"/>
            <w:r w:rsidRPr="00D07AE4">
              <w:rPr>
                <w:rFonts w:ascii="Arial" w:hAnsi="Arial" w:cs="Arial"/>
                <w:color w:val="000000"/>
                <w:sz w:val="28"/>
                <w:szCs w:val="28"/>
              </w:rPr>
              <w:t xml:space="preserve"> данных; </w:t>
            </w:r>
          </w:p>
          <w:p w14:paraId="1EEB3200"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2)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 </w:t>
            </w:r>
          </w:p>
          <w:p w14:paraId="3FE9E1AC"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30 дней с даты получения такого запроса. </w:t>
            </w:r>
          </w:p>
          <w:p w14:paraId="0A835BC1"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4)предоставлять Субъекту персональныхданных           по его просьбе информацию, касающуюся обработки его персональных данных;</w:t>
            </w:r>
          </w:p>
          <w:p w14:paraId="6C63AD8A"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5) публиковать или иным образом обеспечивать неограниченный доступ к настоящей Политике в отношении обработки персональных данных;</w:t>
            </w:r>
          </w:p>
          <w:p w14:paraId="47056A56"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6)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5CD51F7"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 xml:space="preserve">7) прекратить передачу (распространение, предоставление, доступ) персональных данных, </w:t>
            </w:r>
            <w:r w:rsidRPr="00D07AE4">
              <w:rPr>
                <w:rFonts w:ascii="Arial" w:hAnsi="Arial" w:cs="Arial"/>
                <w:color w:val="000000"/>
                <w:sz w:val="28"/>
                <w:szCs w:val="28"/>
              </w:rPr>
              <w:lastRenderedPageBreak/>
              <w:t>прекратить обработку и уничтожить персональные данные в порядке и случаях, предусмотренных Законом о персональных данных;</w:t>
            </w:r>
          </w:p>
          <w:p w14:paraId="2E218930" w14:textId="20CE39B6" w:rsidR="005A5F58" w:rsidRPr="00D07AE4" w:rsidRDefault="005A5F58" w:rsidP="005A5F58">
            <w:pPr>
              <w:rPr>
                <w:rFonts w:ascii="Arial" w:hAnsi="Arial" w:cs="Arial"/>
                <w:color w:val="000000"/>
                <w:sz w:val="28"/>
                <w:szCs w:val="28"/>
              </w:rPr>
            </w:pPr>
            <w:r w:rsidRPr="00D07AE4">
              <w:rPr>
                <w:rFonts w:ascii="Arial" w:hAnsi="Arial" w:cs="Arial"/>
                <w:color w:val="000000"/>
                <w:sz w:val="28"/>
                <w:szCs w:val="28"/>
              </w:rPr>
              <w:t>8) исполнять иные обязанности, предусмотренные Законом о персональных данных.</w:t>
            </w:r>
          </w:p>
        </w:tc>
      </w:tr>
    </w:tbl>
    <w:p w14:paraId="364D7D4D" w14:textId="77777777" w:rsidR="005A5F58" w:rsidRDefault="005A5F58" w:rsidP="005A5F58">
      <w:pPr>
        <w:rPr>
          <w:rFonts w:ascii="Arial" w:hAnsi="Arial" w:cs="Arial"/>
          <w:color w:val="000000"/>
          <w:sz w:val="30"/>
          <w:szCs w:val="30"/>
        </w:rPr>
      </w:pPr>
    </w:p>
    <w:p w14:paraId="0F2CEF74" w14:textId="77777777" w:rsidR="005A5F58" w:rsidRDefault="005A5F58" w:rsidP="005A5F58">
      <w:pPr>
        <w:rPr>
          <w:rStyle w:val="a4"/>
          <w:rFonts w:ascii="Arial" w:hAnsi="Arial" w:cs="Arial"/>
          <w:color w:val="000000"/>
          <w:sz w:val="30"/>
          <w:szCs w:val="30"/>
        </w:rPr>
      </w:pPr>
      <w:r>
        <w:rPr>
          <w:rStyle w:val="a4"/>
          <w:rFonts w:ascii="Arial" w:hAnsi="Arial" w:cs="Arial"/>
          <w:color w:val="000000"/>
          <w:sz w:val="30"/>
          <w:szCs w:val="30"/>
        </w:rPr>
        <w:t>V. КАКИЕ ПРАВА И ОБЯЗАННОСТИ ЕСТЬ У ВАС</w:t>
      </w:r>
    </w:p>
    <w:tbl>
      <w:tblPr>
        <w:tblStyle w:val="a8"/>
        <w:tblW w:w="0" w:type="auto"/>
        <w:tblLook w:val="04A0" w:firstRow="1" w:lastRow="0" w:firstColumn="1" w:lastColumn="0" w:noHBand="0" w:noVBand="1"/>
      </w:tblPr>
      <w:tblGrid>
        <w:gridCol w:w="2834"/>
        <w:gridCol w:w="6511"/>
      </w:tblGrid>
      <w:tr w:rsidR="00D07AE4" w:rsidRPr="00D07AE4" w14:paraId="5D68A66F" w14:textId="77777777" w:rsidTr="00D07AE4">
        <w:tc>
          <w:tcPr>
            <w:tcW w:w="3396" w:type="dxa"/>
          </w:tcPr>
          <w:p w14:paraId="2795583D"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Fonts w:ascii="Arial" w:hAnsi="Arial" w:cs="Arial"/>
                <w:b/>
                <w:bCs/>
                <w:color w:val="000000"/>
                <w:sz w:val="28"/>
                <w:szCs w:val="28"/>
              </w:rPr>
              <w:br/>
            </w:r>
            <w:r w:rsidRPr="00D07AE4">
              <w:rPr>
                <w:rStyle w:val="a4"/>
                <w:rFonts w:ascii="Arial" w:hAnsi="Arial" w:cs="Arial"/>
                <w:color w:val="000000"/>
                <w:sz w:val="28"/>
                <w:szCs w:val="28"/>
              </w:rPr>
              <w:t> </w:t>
            </w:r>
          </w:p>
          <w:p w14:paraId="2766F660"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34068F07"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7AA9C453"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5DDD9A9D"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1981599F"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1257E169"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506F38E8"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55E70C39"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1BCCCEC9"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1B25B3F6" w14:textId="77777777" w:rsidR="005A5F58" w:rsidRPr="00D07AE4" w:rsidRDefault="005A5F58" w:rsidP="005A5F58">
            <w:pPr>
              <w:pStyle w:val="quill-tablecell-line"/>
              <w:spacing w:before="0" w:beforeAutospacing="0" w:after="0" w:afterAutospacing="0"/>
              <w:jc w:val="center"/>
              <w:rPr>
                <w:rFonts w:ascii="Arial" w:hAnsi="Arial" w:cs="Arial"/>
                <w:color w:val="000000"/>
                <w:sz w:val="28"/>
                <w:szCs w:val="28"/>
              </w:rPr>
            </w:pPr>
            <w:r w:rsidRPr="00D07AE4">
              <w:rPr>
                <w:rStyle w:val="a4"/>
                <w:rFonts w:ascii="Arial" w:hAnsi="Arial" w:cs="Arial"/>
                <w:color w:val="000000"/>
                <w:sz w:val="28"/>
                <w:szCs w:val="28"/>
              </w:rPr>
              <w:t> </w:t>
            </w:r>
          </w:p>
          <w:p w14:paraId="470730B8" w14:textId="1075AE06" w:rsidR="005A5F58" w:rsidRPr="00D07AE4" w:rsidRDefault="005A5F58" w:rsidP="005A5F58">
            <w:pPr>
              <w:rPr>
                <w:rFonts w:ascii="Arial" w:hAnsi="Arial" w:cs="Arial"/>
                <w:color w:val="000000"/>
                <w:sz w:val="28"/>
                <w:szCs w:val="28"/>
              </w:rPr>
            </w:pPr>
            <w:r w:rsidRPr="00D07AE4">
              <w:rPr>
                <w:rStyle w:val="a4"/>
                <w:rFonts w:ascii="Arial" w:hAnsi="Arial" w:cs="Arial"/>
                <w:color w:val="000000"/>
                <w:sz w:val="28"/>
                <w:szCs w:val="28"/>
              </w:rPr>
              <w:t>ПРАВА</w:t>
            </w:r>
          </w:p>
        </w:tc>
        <w:tc>
          <w:tcPr>
            <w:tcW w:w="11482" w:type="dxa"/>
          </w:tcPr>
          <w:p w14:paraId="0DA1E4DD"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 </w:t>
            </w:r>
          </w:p>
          <w:p w14:paraId="16D5AD1B"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2)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1E5EAED7"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3) выдвигать условие предварительного согласия при обработке персональных данных в целях продвижения на рынке товаров, работ и услуг; </w:t>
            </w:r>
          </w:p>
          <w:p w14:paraId="31663344"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4) обжаловать в Роскомнадзоре или в судебном порядке неправомерные действия или бездействие Оператора при обработке его персональных данных;</w:t>
            </w:r>
          </w:p>
          <w:p w14:paraId="79E4E66C" w14:textId="38C98448" w:rsidR="005A5F58" w:rsidRPr="00D07AE4" w:rsidRDefault="005A5F58" w:rsidP="005A5F58">
            <w:pPr>
              <w:rPr>
                <w:rFonts w:ascii="Arial" w:hAnsi="Arial" w:cs="Arial"/>
                <w:color w:val="000000"/>
                <w:sz w:val="28"/>
                <w:szCs w:val="28"/>
              </w:rPr>
            </w:pPr>
            <w:r w:rsidRPr="00D07AE4">
              <w:rPr>
                <w:rFonts w:ascii="Arial" w:hAnsi="Arial" w:cs="Arial"/>
                <w:color w:val="000000"/>
                <w:sz w:val="28"/>
                <w:szCs w:val="28"/>
              </w:rPr>
              <w:t>5) на отзыв согласия на обработку персональных данных.</w:t>
            </w:r>
          </w:p>
        </w:tc>
      </w:tr>
      <w:tr w:rsidR="00D07AE4" w:rsidRPr="00D07AE4" w14:paraId="6C044089" w14:textId="77777777" w:rsidTr="00D07AE4">
        <w:tc>
          <w:tcPr>
            <w:tcW w:w="3396" w:type="dxa"/>
          </w:tcPr>
          <w:p w14:paraId="12C5CB11" w14:textId="05B11032" w:rsidR="005A5F58" w:rsidRPr="00D07AE4" w:rsidRDefault="005A5F58" w:rsidP="005A5F58">
            <w:pPr>
              <w:rPr>
                <w:rFonts w:ascii="Arial" w:hAnsi="Arial" w:cs="Arial"/>
                <w:color w:val="000000"/>
                <w:sz w:val="28"/>
                <w:szCs w:val="28"/>
              </w:rPr>
            </w:pPr>
            <w:r w:rsidRPr="00D07AE4">
              <w:rPr>
                <w:rStyle w:val="a4"/>
                <w:rFonts w:ascii="Arial" w:hAnsi="Arial" w:cs="Arial"/>
                <w:color w:val="000000"/>
                <w:sz w:val="28"/>
                <w:szCs w:val="28"/>
              </w:rPr>
              <w:t>ОБЯЗАННОСТИ</w:t>
            </w:r>
          </w:p>
        </w:tc>
        <w:tc>
          <w:tcPr>
            <w:tcW w:w="11482" w:type="dxa"/>
          </w:tcPr>
          <w:p w14:paraId="74C710EC"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1) предоставлять Оператору достоверные данные о себе;</w:t>
            </w:r>
          </w:p>
          <w:p w14:paraId="13E127DF" w14:textId="77777777" w:rsidR="005A5F58" w:rsidRPr="00D07AE4" w:rsidRDefault="005A5F58" w:rsidP="005A5F58">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2) сообщать Оператору об уточнении (обновлении, изменении) своих персональных данных.</w:t>
            </w:r>
          </w:p>
          <w:p w14:paraId="490BFD61" w14:textId="3FC34C7C" w:rsidR="005A5F58" w:rsidRPr="00D07AE4" w:rsidRDefault="005A5F58" w:rsidP="005A5F58">
            <w:pPr>
              <w:rPr>
                <w:rFonts w:ascii="Arial" w:hAnsi="Arial" w:cs="Arial"/>
                <w:color w:val="000000"/>
                <w:sz w:val="28"/>
                <w:szCs w:val="28"/>
              </w:rPr>
            </w:pPr>
            <w:r w:rsidRPr="00D07AE4">
              <w:rPr>
                <w:rFonts w:ascii="Arial" w:hAnsi="Arial" w:cs="Arial"/>
                <w:color w:val="000000"/>
                <w:sz w:val="28"/>
                <w:szCs w:val="28"/>
              </w:rPr>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tc>
      </w:tr>
    </w:tbl>
    <w:p w14:paraId="5521C774" w14:textId="1DF502A0" w:rsidR="005A5F58" w:rsidRDefault="005A5F58" w:rsidP="005A5F58">
      <w:pPr>
        <w:rPr>
          <w:rFonts w:ascii="Arial" w:hAnsi="Arial" w:cs="Arial"/>
          <w:color w:val="000000"/>
          <w:sz w:val="30"/>
          <w:szCs w:val="30"/>
        </w:rPr>
      </w:pPr>
      <w:r>
        <w:rPr>
          <w:rFonts w:ascii="Arial" w:hAnsi="Arial" w:cs="Arial"/>
          <w:color w:val="000000"/>
          <w:sz w:val="30"/>
          <w:szCs w:val="30"/>
        </w:rPr>
        <w:br/>
      </w:r>
      <w:r>
        <w:rPr>
          <w:rStyle w:val="a4"/>
          <w:rFonts w:ascii="Arial" w:hAnsi="Arial" w:cs="Arial"/>
          <w:color w:val="000000"/>
          <w:sz w:val="30"/>
          <w:szCs w:val="30"/>
        </w:rPr>
        <w:t> VI. НА КАКОМ ОСНОВАНИИ ОПЕРАТОР ОБРАБАТЫВАЕТ ПЕРСОНАЛЬНЫЕ ДАННЫЕ?</w:t>
      </w:r>
      <w:r>
        <w:rPr>
          <w:rFonts w:ascii="Arial" w:hAnsi="Arial" w:cs="Arial"/>
          <w:color w:val="000000"/>
          <w:sz w:val="30"/>
          <w:szCs w:val="30"/>
        </w:rPr>
        <w:br/>
      </w:r>
      <w:r>
        <w:rPr>
          <w:rFonts w:ascii="Arial" w:hAnsi="Arial" w:cs="Arial"/>
          <w:color w:val="000000"/>
          <w:sz w:val="30"/>
          <w:szCs w:val="30"/>
        </w:rPr>
        <w:br/>
        <w:t>6.1. Настоящая Политика применяется ко всей информации, которую Оператор может получить о посетителях Сайта.  </w:t>
      </w:r>
      <w:r>
        <w:rPr>
          <w:rFonts w:ascii="Arial" w:hAnsi="Arial" w:cs="Arial"/>
          <w:color w:val="000000"/>
          <w:sz w:val="30"/>
          <w:szCs w:val="30"/>
        </w:rPr>
        <w:br/>
      </w:r>
      <w:r>
        <w:rPr>
          <w:rFonts w:ascii="Arial" w:hAnsi="Arial" w:cs="Arial"/>
          <w:color w:val="000000"/>
          <w:sz w:val="30"/>
          <w:szCs w:val="30"/>
        </w:rPr>
        <w:br/>
        <w:t>6.2. Правовыми основаниями обработки персональных данных Оператором являются:</w:t>
      </w:r>
      <w:r>
        <w:rPr>
          <w:rFonts w:ascii="Arial" w:hAnsi="Arial" w:cs="Arial"/>
          <w:color w:val="000000"/>
          <w:sz w:val="30"/>
          <w:szCs w:val="30"/>
        </w:rPr>
        <w:br/>
        <w:t>–договоры, заключаемые между оператором и субъектом персональных данных;</w:t>
      </w:r>
      <w:r>
        <w:rPr>
          <w:rFonts w:ascii="Arial" w:hAnsi="Arial" w:cs="Arial"/>
          <w:color w:val="000000"/>
          <w:sz w:val="30"/>
          <w:szCs w:val="30"/>
        </w:rPr>
        <w:br/>
        <w:t>–федеральные законы, иные нормативно-правовые акты в сфере защиты персональных данных;</w:t>
      </w:r>
      <w:r>
        <w:rPr>
          <w:rFonts w:ascii="Arial" w:hAnsi="Arial" w:cs="Arial"/>
          <w:color w:val="000000"/>
          <w:sz w:val="30"/>
          <w:szCs w:val="30"/>
        </w:rPr>
        <w:br/>
        <w:t>–согласия Пользователей на обработку их персональных данных, на обработку персональных данных, разрешенных для распространения.</w:t>
      </w:r>
      <w:r>
        <w:rPr>
          <w:rFonts w:ascii="Arial" w:hAnsi="Arial" w:cs="Arial"/>
          <w:color w:val="000000"/>
          <w:sz w:val="30"/>
          <w:szCs w:val="30"/>
        </w:rPr>
        <w:br/>
      </w:r>
      <w:r>
        <w:rPr>
          <w:rFonts w:ascii="Arial" w:hAnsi="Arial" w:cs="Arial"/>
          <w:color w:val="000000"/>
          <w:sz w:val="30"/>
          <w:szCs w:val="30"/>
        </w:rPr>
        <w:br/>
        <w:t>6.3.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8" w:history="1">
        <w:r w:rsidRPr="004D0D3D">
          <w:rPr>
            <w:rStyle w:val="a6"/>
            <w:rFonts w:ascii="Arial" w:eastAsia="Times New Roman" w:hAnsi="Arial" w:cs="Arial"/>
            <w:sz w:val="30"/>
            <w:szCs w:val="30"/>
            <w:bdr w:val="none" w:sz="0" w:space="0" w:color="auto" w:frame="1"/>
            <w:lang w:eastAsia="ru-RU"/>
          </w:rPr>
          <w:t>https://</w:t>
        </w:r>
        <w:proofErr w:type="spellStart"/>
        <w:r w:rsidRPr="004D0D3D">
          <w:rPr>
            <w:rStyle w:val="a6"/>
            <w:rFonts w:ascii="Arial" w:eastAsia="Times New Roman" w:hAnsi="Arial" w:cs="Arial"/>
            <w:sz w:val="30"/>
            <w:szCs w:val="30"/>
            <w:bdr w:val="none" w:sz="0" w:space="0" w:color="auto" w:frame="1"/>
            <w:lang w:val="en-US" w:eastAsia="ru-RU"/>
          </w:rPr>
          <w:t>lostoree</w:t>
        </w:r>
        <w:proofErr w:type="spellEnd"/>
        <w:r w:rsidRPr="004D0D3D">
          <w:rPr>
            <w:rStyle w:val="a6"/>
            <w:rFonts w:ascii="Arial" w:eastAsia="Times New Roman" w:hAnsi="Arial" w:cs="Arial"/>
            <w:sz w:val="30"/>
            <w:szCs w:val="30"/>
            <w:bdr w:val="none" w:sz="0" w:space="0" w:color="auto" w:frame="1"/>
            <w:lang w:eastAsia="ru-RU"/>
          </w:rPr>
          <w:t>.</w:t>
        </w:r>
        <w:proofErr w:type="spellStart"/>
        <w:r w:rsidRPr="004D0D3D">
          <w:rPr>
            <w:rStyle w:val="a6"/>
            <w:rFonts w:ascii="Arial" w:eastAsia="Times New Roman" w:hAnsi="Arial" w:cs="Arial"/>
            <w:sz w:val="30"/>
            <w:szCs w:val="30"/>
            <w:bdr w:val="none" w:sz="0" w:space="0" w:color="auto" w:frame="1"/>
            <w:lang w:eastAsia="ru-RU"/>
          </w:rPr>
          <w:t>ru</w:t>
        </w:r>
        <w:proofErr w:type="spellEnd"/>
        <w:r w:rsidRPr="004D0D3D">
          <w:rPr>
            <w:rStyle w:val="a6"/>
            <w:rFonts w:ascii="Arial" w:eastAsia="Times New Roman" w:hAnsi="Arial" w:cs="Arial"/>
            <w:sz w:val="30"/>
            <w:szCs w:val="30"/>
            <w:bdr w:val="none" w:sz="0" w:space="0" w:color="auto" w:frame="1"/>
            <w:lang w:eastAsia="ru-RU"/>
          </w:rPr>
          <w:t>/</w:t>
        </w:r>
      </w:hyperlink>
      <w:r>
        <w:rPr>
          <w:rFonts w:ascii="Arial" w:hAnsi="Arial" w:cs="Arial"/>
          <w:color w:val="000000"/>
          <w:sz w:val="30"/>
          <w:szCs w:val="30"/>
        </w:rPr>
        <w:t>  или на иных Ресурсах Оператора. </w:t>
      </w:r>
      <w:r>
        <w:rPr>
          <w:rFonts w:ascii="Arial" w:hAnsi="Arial" w:cs="Arial"/>
          <w:color w:val="000000"/>
          <w:sz w:val="30"/>
          <w:szCs w:val="30"/>
        </w:rPr>
        <w:br/>
      </w:r>
      <w:r>
        <w:rPr>
          <w:rFonts w:ascii="Arial" w:hAnsi="Arial" w:cs="Arial"/>
          <w:color w:val="000000"/>
          <w:sz w:val="30"/>
          <w:szCs w:val="30"/>
        </w:rPr>
        <w:br/>
        <w:t>6.4. Оператор обрабатывает персональные данные на следующих правовых основаниях:</w:t>
      </w:r>
      <w:r>
        <w:rPr>
          <w:rFonts w:ascii="Arial" w:hAnsi="Arial" w:cs="Arial"/>
          <w:color w:val="000000"/>
          <w:sz w:val="30"/>
          <w:szCs w:val="30"/>
        </w:rPr>
        <w:br/>
        <w:t xml:space="preserve">1.Согласие субъекта персональных данных (п. 1 ст. 6 ФЗ «О персональных данных») – применяется при обработке данных, передаваемых при использовании Ресурсов, заполнении форм обратной связи, подписке на рассылку, публикации отзывов, использовании </w:t>
      </w:r>
      <w:proofErr w:type="spellStart"/>
      <w:r>
        <w:rPr>
          <w:rFonts w:ascii="Arial" w:hAnsi="Arial" w:cs="Arial"/>
          <w:color w:val="000000"/>
          <w:sz w:val="30"/>
          <w:szCs w:val="30"/>
        </w:rPr>
        <w:t>cookie</w:t>
      </w:r>
      <w:proofErr w:type="spellEnd"/>
      <w:r>
        <w:rPr>
          <w:rFonts w:ascii="Arial" w:hAnsi="Arial" w:cs="Arial"/>
          <w:color w:val="000000"/>
          <w:sz w:val="30"/>
          <w:szCs w:val="30"/>
        </w:rPr>
        <w:t>-файлов и иных подобных случаях.</w:t>
      </w:r>
      <w:r>
        <w:rPr>
          <w:rFonts w:ascii="Arial" w:hAnsi="Arial" w:cs="Arial"/>
          <w:color w:val="000000"/>
          <w:sz w:val="30"/>
          <w:szCs w:val="30"/>
        </w:rPr>
        <w:br/>
        <w:t>2.Исполнение договора (п. 5 ст. 6 ФЗ «О персональных данных») – применяется при обработке данных, необходимых для подготовки, заключения и исполнения договоров, а также оказания услуг, запрашиваемых пользователем.</w:t>
      </w:r>
      <w:r>
        <w:rPr>
          <w:rFonts w:ascii="Arial" w:hAnsi="Arial" w:cs="Arial"/>
          <w:color w:val="000000"/>
          <w:sz w:val="30"/>
          <w:szCs w:val="30"/>
        </w:rPr>
        <w:br/>
        <w:t>3.Исполнение обязанностей, возложенных законодательством РФ (п. 2 ст. 6 ФЗ «О персональных данных») – применяется при обработке персональных данных, необходимых для выполнения требований законодательства, включая налоговый учет, бухгалтерскую отчетность, исполнение предписаний государственных органов.</w:t>
      </w:r>
    </w:p>
    <w:p w14:paraId="5B72674D" w14:textId="06792CB6" w:rsidR="005A5F58" w:rsidRDefault="005A5F58" w:rsidP="005A5F58">
      <w:pPr>
        <w:rPr>
          <w:rFonts w:ascii="Arial" w:hAnsi="Arial" w:cs="Arial"/>
          <w:color w:val="000000"/>
          <w:sz w:val="30"/>
          <w:szCs w:val="30"/>
        </w:rPr>
      </w:pPr>
      <w:r>
        <w:rPr>
          <w:rFonts w:ascii="Arial" w:hAnsi="Arial" w:cs="Arial"/>
          <w:color w:val="000000"/>
          <w:sz w:val="30"/>
          <w:szCs w:val="30"/>
        </w:rPr>
        <w:lastRenderedPageBreak/>
        <w:t>4.Осуществление законных интересов Оператора (п. 7 ст. 6 ФЗ «О персональных данных») – применяется при обработке данных для обеспечения безопасности сайта, предотвращения мошенничества, защиты прав Оператора в случае споров, а также при передаче данных третьим лицам для оказания необходимых сервисов (например, платежных услуг).</w:t>
      </w:r>
      <w:r>
        <w:rPr>
          <w:rFonts w:ascii="Arial" w:hAnsi="Arial" w:cs="Arial"/>
          <w:color w:val="000000"/>
          <w:sz w:val="30"/>
          <w:szCs w:val="30"/>
        </w:rPr>
        <w:br/>
      </w:r>
      <w:r>
        <w:rPr>
          <w:rFonts w:ascii="Arial" w:hAnsi="Arial" w:cs="Arial"/>
          <w:color w:val="000000"/>
          <w:sz w:val="30"/>
          <w:szCs w:val="30"/>
        </w:rPr>
        <w:br/>
        <w:t>6.5.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Pr>
          <w:rFonts w:ascii="Arial" w:hAnsi="Arial" w:cs="Arial"/>
          <w:color w:val="000000"/>
          <w:sz w:val="30"/>
          <w:szCs w:val="30"/>
        </w:rPr>
        <w:t>cookie</w:t>
      </w:r>
      <w:proofErr w:type="spellEnd"/>
      <w:r>
        <w:rPr>
          <w:rFonts w:ascii="Arial" w:hAnsi="Arial" w:cs="Arial"/>
          <w:color w:val="000000"/>
          <w:sz w:val="30"/>
          <w:szCs w:val="30"/>
        </w:rPr>
        <w:t>» и использование технологии JavaScript).</w:t>
      </w:r>
      <w:r>
        <w:rPr>
          <w:rFonts w:ascii="Arial" w:hAnsi="Arial" w:cs="Arial"/>
          <w:color w:val="000000"/>
          <w:sz w:val="30"/>
          <w:szCs w:val="30"/>
        </w:rPr>
        <w:br/>
      </w:r>
      <w:r>
        <w:rPr>
          <w:rFonts w:ascii="Arial" w:hAnsi="Arial" w:cs="Arial"/>
          <w:color w:val="000000"/>
          <w:sz w:val="30"/>
          <w:szCs w:val="30"/>
        </w:rPr>
        <w:br/>
        <w:t>6.6.Субъект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1B5033A" w14:textId="05075FB5" w:rsidR="007376D4" w:rsidRDefault="007376D4" w:rsidP="005A5F58">
      <w:pPr>
        <w:rPr>
          <w:rFonts w:ascii="Arial" w:hAnsi="Arial" w:cs="Arial"/>
          <w:color w:val="000000"/>
          <w:sz w:val="30"/>
          <w:szCs w:val="30"/>
        </w:rPr>
      </w:pPr>
      <w:r>
        <w:rPr>
          <w:rStyle w:val="a4"/>
          <w:rFonts w:ascii="Arial" w:hAnsi="Arial" w:cs="Arial"/>
          <w:color w:val="000000"/>
          <w:sz w:val="30"/>
          <w:szCs w:val="30"/>
        </w:rPr>
        <w:t>VII. КАК ОПЕРАТОР ОБРАБАТЫВАЕТ ПЕРСОНАЛЬНЫЕ ДАННЫЕ?</w:t>
      </w:r>
      <w:r>
        <w:rPr>
          <w:rFonts w:ascii="Arial" w:hAnsi="Arial" w:cs="Arial"/>
          <w:color w:val="000000"/>
          <w:sz w:val="30"/>
          <w:szCs w:val="30"/>
        </w:rPr>
        <w:br/>
        <w:t>7.1. Оператор обрабатывает персональные данные как в цифровой форме (автоматизировано), так и вручную (без использования средств автоматизации). При этом Оператор ограничивается следующими действиями:</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сбор</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запись</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систематизация</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накопление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хранение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уточнение (обновление, изменение)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извлечение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использование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передача (предоставление, доступ)</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блокирование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удаление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уничтожение персональных данных</w:t>
      </w:r>
      <w:r>
        <w:rPr>
          <w:rFonts w:ascii="Arial" w:hAnsi="Arial" w:cs="Arial"/>
          <w:color w:val="000000"/>
          <w:sz w:val="30"/>
          <w:szCs w:val="30"/>
        </w:rPr>
        <w:br/>
      </w:r>
      <w:r>
        <w:rPr>
          <w:rFonts w:ascii="Arial" w:hAnsi="Arial" w:cs="Arial"/>
          <w:color w:val="000000"/>
          <w:sz w:val="30"/>
          <w:szCs w:val="30"/>
        </w:rPr>
        <w:br/>
        <w:t xml:space="preserve">7.2. Обработка персональных данных Пользователя осуществляется без ограничения срока, любым законным способом, в том числе в информационных системах </w:t>
      </w:r>
      <w:r>
        <w:rPr>
          <w:rFonts w:ascii="Arial" w:hAnsi="Arial" w:cs="Arial"/>
          <w:color w:val="000000"/>
          <w:sz w:val="30"/>
          <w:szCs w:val="30"/>
        </w:rPr>
        <w:lastRenderedPageBreak/>
        <w:t>персональных данных с использованием средств автоматизации или без использования таких средств. Обработка персональных данных осуществляется с согласия субъектов персональных данных, если иное не предусмотрено законодательством Российской Федерации.</w:t>
      </w:r>
    </w:p>
    <w:p w14:paraId="06EF5137" w14:textId="12430E68" w:rsidR="007376D4" w:rsidRDefault="007376D4" w:rsidP="005A5F58">
      <w:pPr>
        <w:rPr>
          <w:rFonts w:ascii="Arial" w:hAnsi="Arial" w:cs="Arial"/>
          <w:color w:val="000000"/>
          <w:sz w:val="30"/>
          <w:szCs w:val="30"/>
        </w:rPr>
      </w:pPr>
      <w:r>
        <w:rPr>
          <w:rFonts w:ascii="Arial" w:hAnsi="Arial" w:cs="Arial"/>
          <w:color w:val="000000"/>
          <w:sz w:val="30"/>
          <w:szCs w:val="30"/>
        </w:rPr>
        <w:t>7.3.      Обработка персональных данных осуществляется путем:</w:t>
      </w:r>
      <w:r>
        <w:rPr>
          <w:rFonts w:ascii="Arial" w:hAnsi="Arial" w:cs="Arial"/>
          <w:color w:val="000000"/>
          <w:sz w:val="30"/>
          <w:szCs w:val="30"/>
        </w:rPr>
        <w:br/>
        <w:t>· получения персональных данных от субъектов персональных данных путем заполнения данных на Сайте  или в иных Ресурсах Оператора;</w:t>
      </w:r>
      <w:r>
        <w:rPr>
          <w:rFonts w:ascii="Arial" w:hAnsi="Arial" w:cs="Arial"/>
          <w:color w:val="000000"/>
          <w:sz w:val="30"/>
          <w:szCs w:val="30"/>
        </w:rPr>
        <w:br/>
        <w:t>· получения персональных данных в устной и письменной форме непосредственно от субъектов персональных данных;</w:t>
      </w:r>
      <w:r>
        <w:rPr>
          <w:rFonts w:ascii="Arial" w:hAnsi="Arial" w:cs="Arial"/>
          <w:color w:val="000000"/>
          <w:sz w:val="30"/>
          <w:szCs w:val="30"/>
        </w:rPr>
        <w:br/>
        <w:t>· получение персональных данных непосредственно от субъектов персональных данных на электронную почту Оператора   </w:t>
      </w:r>
      <w:hyperlink r:id="rId9" w:history="1">
        <w:r w:rsidRPr="00671669">
          <w:rPr>
            <w:rStyle w:val="a6"/>
            <w:rFonts w:ascii="Arial" w:hAnsi="Arial" w:cs="Arial"/>
            <w:sz w:val="30"/>
            <w:szCs w:val="30"/>
            <w:bdr w:val="none" w:sz="0" w:space="0" w:color="auto" w:frame="1"/>
            <w:lang w:val="en-US"/>
          </w:rPr>
          <w:t>rayisyan</w:t>
        </w:r>
        <w:r w:rsidRPr="00671669">
          <w:rPr>
            <w:rStyle w:val="a6"/>
            <w:rFonts w:ascii="Arial" w:hAnsi="Arial" w:cs="Arial"/>
            <w:sz w:val="30"/>
            <w:szCs w:val="30"/>
            <w:bdr w:val="none" w:sz="0" w:space="0" w:color="auto" w:frame="1"/>
          </w:rPr>
          <w:t>_</w:t>
        </w:r>
        <w:r w:rsidRPr="00671669">
          <w:rPr>
            <w:rStyle w:val="a6"/>
            <w:rFonts w:ascii="Arial" w:hAnsi="Arial" w:cs="Arial"/>
            <w:sz w:val="30"/>
            <w:szCs w:val="30"/>
            <w:bdr w:val="none" w:sz="0" w:space="0" w:color="auto" w:frame="1"/>
            <w:lang w:val="en-US"/>
          </w:rPr>
          <w:t>mari</w:t>
        </w:r>
        <w:r w:rsidRPr="00671669">
          <w:rPr>
            <w:rStyle w:val="a6"/>
            <w:rFonts w:ascii="Arial" w:hAnsi="Arial" w:cs="Arial"/>
            <w:sz w:val="30"/>
            <w:szCs w:val="30"/>
            <w:bdr w:val="none" w:sz="0" w:space="0" w:color="auto" w:frame="1"/>
          </w:rPr>
          <w:t>@mail.ru</w:t>
        </w:r>
      </w:hyperlink>
      <w:r>
        <w:rPr>
          <w:rFonts w:ascii="Arial" w:hAnsi="Arial" w:cs="Arial"/>
          <w:color w:val="000000"/>
          <w:sz w:val="30"/>
          <w:szCs w:val="30"/>
        </w:rPr>
        <w:t> или в мессенджерах/социальных сетях.</w:t>
      </w:r>
      <w:r>
        <w:rPr>
          <w:rFonts w:ascii="Arial" w:hAnsi="Arial" w:cs="Arial"/>
          <w:color w:val="000000"/>
          <w:sz w:val="30"/>
          <w:szCs w:val="30"/>
        </w:rPr>
        <w:br/>
        <w:t>· внесения персональных данных в журналы, реестры и информационные системы Оператора;</w:t>
      </w:r>
      <w:r>
        <w:rPr>
          <w:rFonts w:ascii="Arial" w:hAnsi="Arial" w:cs="Arial"/>
          <w:color w:val="000000"/>
          <w:sz w:val="30"/>
          <w:szCs w:val="30"/>
        </w:rPr>
        <w:br/>
        <w:t>· использования иных способов обработки персональных данных.</w:t>
      </w:r>
      <w:r>
        <w:rPr>
          <w:rFonts w:ascii="Arial" w:hAnsi="Arial" w:cs="Arial"/>
          <w:color w:val="000000"/>
          <w:sz w:val="30"/>
          <w:szCs w:val="30"/>
        </w:rPr>
        <w:br/>
        <w:t>7.4. Любая информация, которая передана Оператору в устной или письменной форме посредством информационной-телекоммуникационной сети «Интернет» либо иным способом, считается конфиденциальной.</w:t>
      </w:r>
      <w:r>
        <w:rPr>
          <w:rFonts w:ascii="Arial" w:hAnsi="Arial" w:cs="Arial"/>
          <w:color w:val="000000"/>
          <w:sz w:val="30"/>
          <w:szCs w:val="30"/>
        </w:rPr>
        <w:br/>
        <w:t>При использовании отдельных сервисов Субъект персональных данных соглашается с тем, что определенная часть его персональной информации становится общедоступной.</w:t>
      </w:r>
      <w:r>
        <w:rPr>
          <w:rFonts w:ascii="Arial" w:hAnsi="Arial" w:cs="Arial"/>
          <w:color w:val="000000"/>
          <w:sz w:val="30"/>
          <w:szCs w:val="30"/>
        </w:rPr>
        <w:br/>
        <w:t>7.5.      Хранение персональных данных осуществляется в форме, позволяющей определить Пользователя, в сроки, указанные в Согласии на обработку персональных данных.</w:t>
      </w:r>
    </w:p>
    <w:p w14:paraId="318C737D" w14:textId="1FC27D93" w:rsidR="007376D4" w:rsidRDefault="007376D4" w:rsidP="005A5F58">
      <w:pPr>
        <w:rPr>
          <w:rFonts w:ascii="Arial" w:hAnsi="Arial" w:cs="Arial"/>
          <w:color w:val="000000"/>
          <w:sz w:val="30"/>
          <w:szCs w:val="30"/>
        </w:rPr>
      </w:pPr>
      <w:r>
        <w:rPr>
          <w:rStyle w:val="a4"/>
          <w:rFonts w:ascii="Arial" w:hAnsi="Arial" w:cs="Arial"/>
          <w:color w:val="000000"/>
          <w:sz w:val="30"/>
          <w:szCs w:val="30"/>
        </w:rPr>
        <w:t>VIII. ПЕРСОНАЛЬНАЯ ИНФОРМАЦИЯ ПОЛЬЗОВАТЕЛЕЙ, КОТОРУЮ ОБРАБАТЫВАЕТ ОПЕРАТОР</w:t>
      </w:r>
      <w:r>
        <w:rPr>
          <w:rFonts w:ascii="Arial" w:hAnsi="Arial" w:cs="Arial"/>
          <w:color w:val="000000"/>
          <w:sz w:val="30"/>
          <w:szCs w:val="30"/>
        </w:rPr>
        <w:br/>
        <w:t>8.1 Под персональной информацией в настоящей Политике понимается:</w:t>
      </w:r>
      <w:r>
        <w:rPr>
          <w:rFonts w:ascii="Arial" w:hAnsi="Arial" w:cs="Arial"/>
          <w:color w:val="000000"/>
          <w:sz w:val="30"/>
          <w:szCs w:val="30"/>
        </w:rPr>
        <w:br/>
        <w:t>8.1.1  Информация, предоставляемая Пользователем при оформлении Заказа - </w:t>
      </w:r>
      <w:r>
        <w:rPr>
          <w:rStyle w:val="a4"/>
          <w:rFonts w:ascii="Arial" w:hAnsi="Arial" w:cs="Arial"/>
          <w:color w:val="000000"/>
          <w:sz w:val="30"/>
          <w:szCs w:val="30"/>
        </w:rPr>
        <w:t>ФИО,   адрес электронной почты и номер телефона, никнейм в мессенджере.</w:t>
      </w:r>
      <w:r>
        <w:rPr>
          <w:rFonts w:ascii="Arial" w:hAnsi="Arial" w:cs="Arial"/>
          <w:color w:val="000000"/>
          <w:sz w:val="30"/>
          <w:szCs w:val="30"/>
        </w:rPr>
        <w:br/>
        <w:t xml:space="preserve">8.1.2. Данные, которые передаются в автоматическом режиме Сайту в процессе их использования с помощью установленного на устройстве Пользователя программного обеспечения, в том </w:t>
      </w:r>
      <w:r>
        <w:rPr>
          <w:rFonts w:ascii="Arial" w:hAnsi="Arial" w:cs="Arial"/>
          <w:color w:val="000000"/>
          <w:sz w:val="30"/>
          <w:szCs w:val="30"/>
        </w:rPr>
        <w:lastRenderedPageBreak/>
        <w:t xml:space="preserve">числе IP-адрес, данные файлов </w:t>
      </w:r>
      <w:proofErr w:type="spellStart"/>
      <w:r>
        <w:rPr>
          <w:rFonts w:ascii="Arial" w:hAnsi="Arial" w:cs="Arial"/>
          <w:color w:val="000000"/>
          <w:sz w:val="30"/>
          <w:szCs w:val="30"/>
        </w:rPr>
        <w:t>cookie</w:t>
      </w:r>
      <w:proofErr w:type="spellEnd"/>
      <w:r>
        <w:rPr>
          <w:rFonts w:ascii="Arial" w:hAnsi="Arial" w:cs="Arial"/>
          <w:color w:val="000000"/>
          <w:sz w:val="30"/>
          <w:szCs w:val="30"/>
        </w:rPr>
        <w:t>, информация о браузере Пользователя (или иной программе, с помощью которой осуществляется доступ к Сайту), технические характеристики оборудования и программного обеспечения, используемых Пользователем, дата и время доступа к Сайту, адреса запрашиваемых страниц и иная подобная информация;</w:t>
      </w:r>
      <w:r>
        <w:rPr>
          <w:rFonts w:ascii="Arial" w:hAnsi="Arial" w:cs="Arial"/>
          <w:color w:val="000000"/>
          <w:sz w:val="30"/>
          <w:szCs w:val="30"/>
        </w:rPr>
        <w:br/>
        <w:t>8.1.3. Иная информация о Пользователе, обработка которой предусмотрена условиями использования Сайта.</w:t>
      </w:r>
      <w:r>
        <w:rPr>
          <w:rFonts w:ascii="Arial" w:hAnsi="Arial" w:cs="Arial"/>
          <w:color w:val="000000"/>
          <w:sz w:val="30"/>
          <w:szCs w:val="30"/>
        </w:rPr>
        <w:br/>
      </w:r>
      <w:r>
        <w:rPr>
          <w:rFonts w:ascii="Arial" w:hAnsi="Arial" w:cs="Arial"/>
          <w:color w:val="000000"/>
          <w:sz w:val="30"/>
          <w:szCs w:val="30"/>
        </w:rPr>
        <w:br/>
        <w:t>8.2. Настоящая Политика применима только к информации, обрабатываемой в ходе использования Сайта. Оператор не контролирует и не несет ответственность за обработку информации сайтами третьих лиц, на которые Пользователь может перейти по ссылкам, доступным на Сайте.</w:t>
      </w:r>
      <w:r>
        <w:rPr>
          <w:rFonts w:ascii="Arial" w:hAnsi="Arial" w:cs="Arial"/>
          <w:color w:val="000000"/>
          <w:sz w:val="30"/>
          <w:szCs w:val="30"/>
        </w:rPr>
        <w:br/>
      </w:r>
      <w:r>
        <w:rPr>
          <w:rFonts w:ascii="Arial" w:hAnsi="Arial" w:cs="Arial"/>
          <w:color w:val="000000"/>
          <w:sz w:val="30"/>
          <w:szCs w:val="30"/>
        </w:rPr>
        <w:br/>
        <w:t>8.3. Оператором не обрабатываются биометрические данные, а также сведения, касающиеся расовой, национальной принадлежности, политических взглядов, религиозных или философских убеждений, интимной жизни субъектов Персональных данных.</w:t>
      </w:r>
    </w:p>
    <w:p w14:paraId="035833FE" w14:textId="14FD4278" w:rsidR="007376D4" w:rsidRDefault="007376D4" w:rsidP="005A5F58">
      <w:pPr>
        <w:rPr>
          <w:rFonts w:ascii="Arial" w:hAnsi="Arial" w:cs="Arial"/>
          <w:color w:val="000000"/>
          <w:sz w:val="30"/>
          <w:szCs w:val="30"/>
        </w:rPr>
      </w:pPr>
      <w:r>
        <w:rPr>
          <w:rFonts w:ascii="Arial" w:hAnsi="Arial" w:cs="Arial"/>
          <w:color w:val="000000"/>
          <w:sz w:val="30"/>
          <w:szCs w:val="30"/>
        </w:rPr>
        <w:t>8.4.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r>
        <w:rPr>
          <w:rFonts w:ascii="Arial" w:hAnsi="Arial" w:cs="Arial"/>
          <w:color w:val="000000"/>
          <w:sz w:val="30"/>
          <w:szCs w:val="30"/>
        </w:rPr>
        <w:br/>
      </w:r>
      <w:r>
        <w:rPr>
          <w:rFonts w:ascii="Arial" w:hAnsi="Arial" w:cs="Arial"/>
          <w:color w:val="000000"/>
          <w:sz w:val="30"/>
          <w:szCs w:val="30"/>
        </w:rPr>
        <w:br/>
        <w:t>8.5.Согласие на обработку персональных данных, разрешенных для распространения, Пользователь предоставляет Оператору непосредственно.</w:t>
      </w:r>
      <w:r>
        <w:rPr>
          <w:rFonts w:ascii="Arial" w:hAnsi="Arial" w:cs="Arial"/>
          <w:color w:val="000000"/>
          <w:sz w:val="30"/>
          <w:szCs w:val="30"/>
        </w:rPr>
        <w:br/>
      </w:r>
      <w:r>
        <w:rPr>
          <w:rFonts w:ascii="Arial" w:hAnsi="Arial" w:cs="Arial"/>
          <w:color w:val="000000"/>
          <w:sz w:val="30"/>
          <w:szCs w:val="30"/>
        </w:rPr>
        <w:br/>
        <w:t>8.6.Оператор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r>
        <w:rPr>
          <w:rFonts w:ascii="Arial" w:hAnsi="Arial" w:cs="Arial"/>
          <w:color w:val="000000"/>
          <w:sz w:val="30"/>
          <w:szCs w:val="30"/>
        </w:rPr>
        <w:br/>
        <w:t xml:space="preserve">Передача (распространение, предоставление, доступ) </w:t>
      </w:r>
      <w:r>
        <w:rPr>
          <w:rFonts w:ascii="Arial" w:hAnsi="Arial" w:cs="Arial"/>
          <w:color w:val="000000"/>
          <w:sz w:val="30"/>
          <w:szCs w:val="30"/>
        </w:rPr>
        <w:lastRenderedPageBreak/>
        <w:t>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Pr>
          <w:rFonts w:ascii="Arial" w:hAnsi="Arial" w:cs="Arial"/>
          <w:color w:val="000000"/>
          <w:sz w:val="30"/>
          <w:szCs w:val="30"/>
        </w:rPr>
        <w:br/>
      </w:r>
      <w:r>
        <w:rPr>
          <w:rFonts w:ascii="Arial" w:hAnsi="Arial" w:cs="Arial"/>
          <w:color w:val="000000"/>
          <w:sz w:val="30"/>
          <w:szCs w:val="30"/>
        </w:rPr>
        <w:br/>
        <w:t xml:space="preserve">8.7. На Сайте используются следующие файлы </w:t>
      </w:r>
      <w:proofErr w:type="spellStart"/>
      <w:r>
        <w:rPr>
          <w:rFonts w:ascii="Arial" w:hAnsi="Arial" w:cs="Arial"/>
          <w:color w:val="000000"/>
          <w:sz w:val="30"/>
          <w:szCs w:val="30"/>
        </w:rPr>
        <w:t>cookie</w:t>
      </w:r>
      <w:proofErr w:type="spellEnd"/>
      <w:r>
        <w:rPr>
          <w:rFonts w:ascii="Arial" w:hAnsi="Arial" w:cs="Arial"/>
          <w:color w:val="000000"/>
          <w:sz w:val="30"/>
          <w:szCs w:val="30"/>
        </w:rPr>
        <w:t>. </w:t>
      </w:r>
      <w:r>
        <w:rPr>
          <w:rFonts w:ascii="Arial" w:hAnsi="Arial" w:cs="Arial"/>
          <w:color w:val="000000"/>
          <w:sz w:val="30"/>
          <w:szCs w:val="30"/>
        </w:rPr>
        <w:br/>
        <w:t xml:space="preserve">– необходимые файлы </w:t>
      </w:r>
      <w:proofErr w:type="spellStart"/>
      <w:r>
        <w:rPr>
          <w:rFonts w:ascii="Arial" w:hAnsi="Arial" w:cs="Arial"/>
          <w:color w:val="000000"/>
          <w:sz w:val="30"/>
          <w:szCs w:val="30"/>
        </w:rPr>
        <w:t>cookie</w:t>
      </w:r>
      <w:proofErr w:type="spellEnd"/>
      <w:r>
        <w:rPr>
          <w:rFonts w:ascii="Arial" w:hAnsi="Arial" w:cs="Arial"/>
          <w:color w:val="000000"/>
          <w:sz w:val="30"/>
          <w:szCs w:val="30"/>
        </w:rPr>
        <w:t xml:space="preserve">, которые помогают сделать </w:t>
      </w:r>
      <w:proofErr w:type="spellStart"/>
      <w:r>
        <w:rPr>
          <w:rFonts w:ascii="Arial" w:hAnsi="Arial" w:cs="Arial"/>
          <w:color w:val="000000"/>
          <w:sz w:val="30"/>
          <w:szCs w:val="30"/>
        </w:rPr>
        <w:t>web</w:t>
      </w:r>
      <w:proofErr w:type="spellEnd"/>
      <w:r>
        <w:rPr>
          <w:rFonts w:ascii="Arial" w:hAnsi="Arial" w:cs="Arial"/>
          <w:color w:val="000000"/>
          <w:sz w:val="30"/>
          <w:szCs w:val="30"/>
        </w:rPr>
        <w:t xml:space="preserve">-сайт пригодным для использования, включив основные функции, такие как навигация по страницам и доступ к защищенным областям </w:t>
      </w:r>
      <w:proofErr w:type="spellStart"/>
      <w:r>
        <w:rPr>
          <w:rFonts w:ascii="Arial" w:hAnsi="Arial" w:cs="Arial"/>
          <w:color w:val="000000"/>
          <w:sz w:val="30"/>
          <w:szCs w:val="30"/>
        </w:rPr>
        <w:t>web</w:t>
      </w:r>
      <w:proofErr w:type="spellEnd"/>
      <w:r>
        <w:rPr>
          <w:rFonts w:ascii="Arial" w:hAnsi="Arial" w:cs="Arial"/>
          <w:color w:val="000000"/>
          <w:sz w:val="30"/>
          <w:szCs w:val="30"/>
        </w:rPr>
        <w:t>-сайта (</w:t>
      </w:r>
      <w:proofErr w:type="spellStart"/>
      <w:r>
        <w:rPr>
          <w:rFonts w:ascii="Arial" w:hAnsi="Arial" w:cs="Arial"/>
          <w:color w:val="000000"/>
          <w:sz w:val="30"/>
          <w:szCs w:val="30"/>
        </w:rPr>
        <w:t>web</w:t>
      </w:r>
      <w:proofErr w:type="spellEnd"/>
      <w:r>
        <w:rPr>
          <w:rFonts w:ascii="Arial" w:hAnsi="Arial" w:cs="Arial"/>
          <w:color w:val="000000"/>
          <w:sz w:val="30"/>
          <w:szCs w:val="30"/>
        </w:rPr>
        <w:t xml:space="preserve">-сайт не может нормально функционировать без этих файлов </w:t>
      </w:r>
      <w:proofErr w:type="spellStart"/>
      <w:r>
        <w:rPr>
          <w:rFonts w:ascii="Arial" w:hAnsi="Arial" w:cs="Arial"/>
          <w:color w:val="000000"/>
          <w:sz w:val="30"/>
          <w:szCs w:val="30"/>
        </w:rPr>
        <w:t>cookie</w:t>
      </w:r>
      <w:proofErr w:type="spellEnd"/>
      <w:r>
        <w:rPr>
          <w:rFonts w:ascii="Arial" w:hAnsi="Arial" w:cs="Arial"/>
          <w:color w:val="000000"/>
          <w:sz w:val="30"/>
          <w:szCs w:val="30"/>
        </w:rPr>
        <w:t>);</w:t>
      </w:r>
      <w:r>
        <w:rPr>
          <w:rFonts w:ascii="Arial" w:hAnsi="Arial" w:cs="Arial"/>
          <w:color w:val="000000"/>
          <w:sz w:val="30"/>
          <w:szCs w:val="30"/>
        </w:rPr>
        <w:br/>
        <w:t xml:space="preserve">– статистические файлы </w:t>
      </w:r>
      <w:proofErr w:type="spellStart"/>
      <w:r>
        <w:rPr>
          <w:rFonts w:ascii="Arial" w:hAnsi="Arial" w:cs="Arial"/>
          <w:color w:val="000000"/>
          <w:sz w:val="30"/>
          <w:szCs w:val="30"/>
        </w:rPr>
        <w:t>cookie</w:t>
      </w:r>
      <w:proofErr w:type="spellEnd"/>
      <w:r>
        <w:rPr>
          <w:rFonts w:ascii="Arial" w:hAnsi="Arial" w:cs="Arial"/>
          <w:color w:val="000000"/>
          <w:sz w:val="30"/>
          <w:szCs w:val="30"/>
        </w:rPr>
        <w:t xml:space="preserve">, которые помогают владельцам </w:t>
      </w:r>
      <w:proofErr w:type="spellStart"/>
      <w:r>
        <w:rPr>
          <w:rFonts w:ascii="Arial" w:hAnsi="Arial" w:cs="Arial"/>
          <w:color w:val="000000"/>
          <w:sz w:val="30"/>
          <w:szCs w:val="30"/>
        </w:rPr>
        <w:t>web</w:t>
      </w:r>
      <w:proofErr w:type="spellEnd"/>
      <w:r>
        <w:rPr>
          <w:rFonts w:ascii="Arial" w:hAnsi="Arial" w:cs="Arial"/>
          <w:color w:val="000000"/>
          <w:sz w:val="30"/>
          <w:szCs w:val="30"/>
        </w:rPr>
        <w:t xml:space="preserve">-сайтов понять, как Пользователь взаимодействует с </w:t>
      </w:r>
      <w:proofErr w:type="spellStart"/>
      <w:r>
        <w:rPr>
          <w:rFonts w:ascii="Arial" w:hAnsi="Arial" w:cs="Arial"/>
          <w:color w:val="000000"/>
          <w:sz w:val="30"/>
          <w:szCs w:val="30"/>
        </w:rPr>
        <w:t>web</w:t>
      </w:r>
      <w:proofErr w:type="spellEnd"/>
      <w:r>
        <w:rPr>
          <w:rFonts w:ascii="Arial" w:hAnsi="Arial" w:cs="Arial"/>
          <w:color w:val="000000"/>
          <w:sz w:val="30"/>
          <w:szCs w:val="30"/>
        </w:rPr>
        <w:t>-сайтами, собирая и сообщая информацию анонимно;</w:t>
      </w:r>
      <w:r>
        <w:rPr>
          <w:rFonts w:ascii="Arial" w:hAnsi="Arial" w:cs="Arial"/>
          <w:color w:val="000000"/>
          <w:sz w:val="30"/>
          <w:szCs w:val="30"/>
        </w:rPr>
        <w:br/>
        <w:t xml:space="preserve">– маркетинговые файлы </w:t>
      </w:r>
      <w:proofErr w:type="spellStart"/>
      <w:r>
        <w:rPr>
          <w:rFonts w:ascii="Arial" w:hAnsi="Arial" w:cs="Arial"/>
          <w:color w:val="000000"/>
          <w:sz w:val="30"/>
          <w:szCs w:val="30"/>
        </w:rPr>
        <w:t>cookie</w:t>
      </w:r>
      <w:proofErr w:type="spellEnd"/>
      <w:r>
        <w:rPr>
          <w:rFonts w:ascii="Arial" w:hAnsi="Arial" w:cs="Arial"/>
          <w:color w:val="000000"/>
          <w:sz w:val="30"/>
          <w:szCs w:val="30"/>
        </w:rPr>
        <w:t xml:space="preserve">, которые используются для отслеживания Пользователей на разных </w:t>
      </w:r>
      <w:proofErr w:type="spellStart"/>
      <w:r>
        <w:rPr>
          <w:rFonts w:ascii="Arial" w:hAnsi="Arial" w:cs="Arial"/>
          <w:color w:val="000000"/>
          <w:sz w:val="30"/>
          <w:szCs w:val="30"/>
        </w:rPr>
        <w:t>web</w:t>
      </w:r>
      <w:proofErr w:type="spellEnd"/>
      <w:r>
        <w:rPr>
          <w:rFonts w:ascii="Arial" w:hAnsi="Arial" w:cs="Arial"/>
          <w:color w:val="000000"/>
          <w:sz w:val="30"/>
          <w:szCs w:val="30"/>
        </w:rPr>
        <w:t xml:space="preserve">-сайтах (они предназначены для того, чтобы показывать рекламу, которая является релевантной и привлекательной для отдельного Пользователя и тем самым более ценной для владельцев </w:t>
      </w:r>
      <w:proofErr w:type="spellStart"/>
      <w:r>
        <w:rPr>
          <w:rFonts w:ascii="Arial" w:hAnsi="Arial" w:cs="Arial"/>
          <w:color w:val="000000"/>
          <w:sz w:val="30"/>
          <w:szCs w:val="30"/>
        </w:rPr>
        <w:t>web</w:t>
      </w:r>
      <w:proofErr w:type="spellEnd"/>
      <w:r>
        <w:rPr>
          <w:rFonts w:ascii="Arial" w:hAnsi="Arial" w:cs="Arial"/>
          <w:color w:val="000000"/>
          <w:sz w:val="30"/>
          <w:szCs w:val="30"/>
        </w:rPr>
        <w:t>-сайтов и сторонних рекламодателей).</w:t>
      </w:r>
      <w:r>
        <w:rPr>
          <w:rFonts w:ascii="Arial" w:hAnsi="Arial" w:cs="Arial"/>
          <w:color w:val="000000"/>
          <w:sz w:val="30"/>
          <w:szCs w:val="30"/>
        </w:rPr>
        <w:br/>
      </w:r>
      <w:r>
        <w:rPr>
          <w:rFonts w:ascii="Arial" w:hAnsi="Arial" w:cs="Arial"/>
          <w:color w:val="000000"/>
          <w:sz w:val="30"/>
          <w:szCs w:val="30"/>
        </w:rPr>
        <w:br/>
        <w:t xml:space="preserve">8.8. Пользователь может в любой момент изменить настройки своего браузера так, чтобы все файлы </w:t>
      </w:r>
      <w:proofErr w:type="spellStart"/>
      <w:r>
        <w:rPr>
          <w:rFonts w:ascii="Arial" w:hAnsi="Arial" w:cs="Arial"/>
          <w:color w:val="000000"/>
          <w:sz w:val="30"/>
          <w:szCs w:val="30"/>
        </w:rPr>
        <w:t>cookie</w:t>
      </w:r>
      <w:proofErr w:type="spellEnd"/>
      <w:r>
        <w:rPr>
          <w:rFonts w:ascii="Arial" w:hAnsi="Arial" w:cs="Arial"/>
          <w:color w:val="000000"/>
          <w:sz w:val="30"/>
          <w:szCs w:val="30"/>
        </w:rPr>
        <w:t xml:space="preserve"> блокировались или осуществлялось оповещение об их отправке. При этом Пользователь должен понимать, что некоторые функции и сервисы Оператора не смогут работать должным образом.</w:t>
      </w:r>
    </w:p>
    <w:p w14:paraId="52EBA40C" w14:textId="22E8AA94" w:rsidR="007376D4" w:rsidRDefault="007376D4" w:rsidP="005A5F58">
      <w:pPr>
        <w:rPr>
          <w:rFonts w:ascii="Arial" w:hAnsi="Arial" w:cs="Arial"/>
          <w:color w:val="000000"/>
          <w:sz w:val="30"/>
          <w:szCs w:val="30"/>
        </w:rPr>
      </w:pPr>
      <w:r>
        <w:rPr>
          <w:rStyle w:val="a4"/>
          <w:rFonts w:ascii="Arial" w:hAnsi="Arial" w:cs="Arial"/>
          <w:color w:val="000000"/>
          <w:sz w:val="30"/>
          <w:szCs w:val="30"/>
        </w:rPr>
        <w:t>IX. ЦЕЛИ ОБРАБОТКИ ПЕРСОНАЛЬНЫХ ДАННЫХ</w:t>
      </w:r>
      <w:r>
        <w:rPr>
          <w:rFonts w:ascii="Arial" w:hAnsi="Arial" w:cs="Arial"/>
          <w:color w:val="000000"/>
          <w:sz w:val="30"/>
          <w:szCs w:val="30"/>
        </w:rPr>
        <w:br/>
        <w:t xml:space="preserve">9.1. Обработка персональных данных ограничивается достижением конкретных, заранее определенных и законных целей.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w:t>
      </w:r>
      <w:r>
        <w:rPr>
          <w:rFonts w:ascii="Arial" w:hAnsi="Arial" w:cs="Arial"/>
          <w:color w:val="000000"/>
          <w:sz w:val="30"/>
          <w:szCs w:val="30"/>
        </w:rPr>
        <w:lastRenderedPageBreak/>
        <w:t>личную и семейную тайну. Не допускается обработка персональных данных, несовместимая с целями сбора персональных данных.</w:t>
      </w:r>
      <w:r>
        <w:rPr>
          <w:rFonts w:ascii="Arial" w:hAnsi="Arial" w:cs="Arial"/>
          <w:color w:val="000000"/>
          <w:sz w:val="30"/>
          <w:szCs w:val="30"/>
        </w:rPr>
        <w:br/>
      </w:r>
      <w:r>
        <w:rPr>
          <w:rFonts w:ascii="Arial" w:hAnsi="Arial" w:cs="Arial"/>
          <w:color w:val="000000"/>
          <w:sz w:val="30"/>
          <w:szCs w:val="30"/>
        </w:rPr>
        <w:br/>
        <w:t>9.2.  Обработке подлежат только персональные данные, которые отвечают целям их обработки.</w:t>
      </w:r>
    </w:p>
    <w:tbl>
      <w:tblPr>
        <w:tblStyle w:val="a8"/>
        <w:tblW w:w="0" w:type="auto"/>
        <w:tblLook w:val="04A0" w:firstRow="1" w:lastRow="0" w:firstColumn="1" w:lastColumn="0" w:noHBand="0" w:noVBand="1"/>
      </w:tblPr>
      <w:tblGrid>
        <w:gridCol w:w="2239"/>
        <w:gridCol w:w="2233"/>
        <w:gridCol w:w="1463"/>
        <w:gridCol w:w="1583"/>
        <w:gridCol w:w="1827"/>
      </w:tblGrid>
      <w:tr w:rsidR="007376D4" w:rsidRPr="00D07AE4" w14:paraId="5184B981" w14:textId="77777777" w:rsidTr="00D07AE4">
        <w:tc>
          <w:tcPr>
            <w:tcW w:w="2239" w:type="dxa"/>
          </w:tcPr>
          <w:p w14:paraId="47ADE6E6" w14:textId="6B3D81B6" w:rsidR="007376D4" w:rsidRPr="00D07AE4" w:rsidRDefault="007376D4" w:rsidP="007376D4">
            <w:pPr>
              <w:rPr>
                <w:sz w:val="28"/>
                <w:szCs w:val="28"/>
              </w:rPr>
            </w:pPr>
            <w:r w:rsidRPr="00D07AE4">
              <w:rPr>
                <w:rStyle w:val="a4"/>
                <w:rFonts w:ascii="Arial" w:hAnsi="Arial" w:cs="Arial"/>
                <w:color w:val="000000"/>
                <w:sz w:val="28"/>
                <w:szCs w:val="28"/>
              </w:rPr>
              <w:t>Цель</w:t>
            </w:r>
          </w:p>
        </w:tc>
        <w:tc>
          <w:tcPr>
            <w:tcW w:w="2009" w:type="dxa"/>
          </w:tcPr>
          <w:p w14:paraId="757FE4C9" w14:textId="31A6166F" w:rsidR="007376D4" w:rsidRPr="00D07AE4" w:rsidRDefault="007376D4" w:rsidP="007376D4">
            <w:pPr>
              <w:rPr>
                <w:sz w:val="28"/>
                <w:szCs w:val="28"/>
              </w:rPr>
            </w:pPr>
            <w:r w:rsidRPr="00D07AE4">
              <w:rPr>
                <w:rStyle w:val="a4"/>
                <w:rFonts w:ascii="Arial" w:hAnsi="Arial" w:cs="Arial"/>
                <w:color w:val="000000"/>
                <w:sz w:val="28"/>
                <w:szCs w:val="28"/>
              </w:rPr>
              <w:t>Персональные данные</w:t>
            </w:r>
          </w:p>
        </w:tc>
        <w:tc>
          <w:tcPr>
            <w:tcW w:w="1687" w:type="dxa"/>
          </w:tcPr>
          <w:p w14:paraId="4678EE0D" w14:textId="4BB768C8" w:rsidR="007376D4" w:rsidRPr="00D07AE4" w:rsidRDefault="007376D4" w:rsidP="007376D4">
            <w:pPr>
              <w:rPr>
                <w:sz w:val="28"/>
                <w:szCs w:val="28"/>
              </w:rPr>
            </w:pPr>
            <w:r w:rsidRPr="00D07AE4">
              <w:rPr>
                <w:rStyle w:val="a4"/>
                <w:rFonts w:ascii="Arial" w:hAnsi="Arial" w:cs="Arial"/>
                <w:color w:val="000000"/>
                <w:sz w:val="28"/>
                <w:szCs w:val="28"/>
              </w:rPr>
              <w:t>Категория</w:t>
            </w:r>
          </w:p>
        </w:tc>
        <w:tc>
          <w:tcPr>
            <w:tcW w:w="1583" w:type="dxa"/>
          </w:tcPr>
          <w:p w14:paraId="28514C74" w14:textId="563B8CEF" w:rsidR="007376D4" w:rsidRPr="00D07AE4" w:rsidRDefault="007376D4" w:rsidP="007376D4">
            <w:pPr>
              <w:rPr>
                <w:sz w:val="28"/>
                <w:szCs w:val="28"/>
              </w:rPr>
            </w:pPr>
            <w:r w:rsidRPr="00D07AE4">
              <w:rPr>
                <w:rStyle w:val="a4"/>
                <w:rFonts w:ascii="Arial" w:hAnsi="Arial" w:cs="Arial"/>
                <w:color w:val="000000"/>
                <w:sz w:val="28"/>
                <w:szCs w:val="28"/>
              </w:rPr>
              <w:t>Срок обработки</w:t>
            </w:r>
          </w:p>
        </w:tc>
        <w:tc>
          <w:tcPr>
            <w:tcW w:w="1827" w:type="dxa"/>
          </w:tcPr>
          <w:p w14:paraId="51EECEEA" w14:textId="459A8337" w:rsidR="007376D4" w:rsidRPr="00D07AE4" w:rsidRDefault="007376D4" w:rsidP="007376D4">
            <w:pPr>
              <w:rPr>
                <w:sz w:val="28"/>
                <w:szCs w:val="28"/>
              </w:rPr>
            </w:pPr>
            <w:r w:rsidRPr="00D07AE4">
              <w:rPr>
                <w:rStyle w:val="a4"/>
                <w:rFonts w:ascii="Arial" w:hAnsi="Arial" w:cs="Arial"/>
                <w:color w:val="000000"/>
                <w:sz w:val="28"/>
                <w:szCs w:val="28"/>
              </w:rPr>
              <w:t>Порядок уничтожения</w:t>
            </w:r>
          </w:p>
        </w:tc>
      </w:tr>
      <w:tr w:rsidR="007376D4" w:rsidRPr="00D07AE4" w14:paraId="0091FC38" w14:textId="77777777" w:rsidTr="00D07AE4">
        <w:tc>
          <w:tcPr>
            <w:tcW w:w="2239" w:type="dxa"/>
          </w:tcPr>
          <w:p w14:paraId="6BCD632D" w14:textId="53A8BF61" w:rsidR="007376D4" w:rsidRPr="00D07AE4" w:rsidRDefault="007376D4" w:rsidP="007376D4">
            <w:pPr>
              <w:rPr>
                <w:sz w:val="28"/>
                <w:szCs w:val="28"/>
              </w:rPr>
            </w:pPr>
            <w:r w:rsidRPr="00D07AE4">
              <w:rPr>
                <w:rFonts w:ascii="Arial" w:hAnsi="Arial" w:cs="Arial"/>
                <w:color w:val="000000"/>
                <w:sz w:val="28"/>
                <w:szCs w:val="28"/>
              </w:rPr>
              <w:t>Обеспечение работы сайта</w:t>
            </w:r>
          </w:p>
        </w:tc>
        <w:tc>
          <w:tcPr>
            <w:tcW w:w="2009" w:type="dxa"/>
          </w:tcPr>
          <w:p w14:paraId="0BC2C362"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 xml:space="preserve">IP-адрес, данные о местоположении, </w:t>
            </w:r>
            <w:proofErr w:type="spellStart"/>
            <w:r w:rsidRPr="00D07AE4">
              <w:rPr>
                <w:rFonts w:ascii="Arial" w:hAnsi="Arial" w:cs="Arial"/>
                <w:color w:val="000000"/>
                <w:sz w:val="28"/>
                <w:szCs w:val="28"/>
              </w:rPr>
              <w:t>cookie</w:t>
            </w:r>
            <w:proofErr w:type="spellEnd"/>
            <w:r w:rsidRPr="00D07AE4">
              <w:rPr>
                <w:rFonts w:ascii="Arial" w:hAnsi="Arial" w:cs="Arial"/>
                <w:color w:val="000000"/>
                <w:sz w:val="28"/>
                <w:szCs w:val="28"/>
              </w:rPr>
              <w:t>-файлы</w:t>
            </w:r>
          </w:p>
          <w:p w14:paraId="4162A2F8" w14:textId="49CE4398" w:rsidR="007376D4" w:rsidRPr="00D07AE4" w:rsidRDefault="007376D4" w:rsidP="007376D4">
            <w:pPr>
              <w:rPr>
                <w:sz w:val="28"/>
                <w:szCs w:val="28"/>
              </w:rPr>
            </w:pPr>
            <w:r w:rsidRPr="00D07AE4">
              <w:rPr>
                <w:rFonts w:ascii="Arial" w:hAnsi="Arial" w:cs="Arial"/>
                <w:color w:val="000000"/>
                <w:sz w:val="28"/>
                <w:szCs w:val="28"/>
              </w:rPr>
              <w:t> </w:t>
            </w:r>
          </w:p>
        </w:tc>
        <w:tc>
          <w:tcPr>
            <w:tcW w:w="1687" w:type="dxa"/>
          </w:tcPr>
          <w:p w14:paraId="0012D40C" w14:textId="0903F284" w:rsidR="007376D4" w:rsidRPr="00D07AE4" w:rsidRDefault="007376D4" w:rsidP="007376D4">
            <w:pPr>
              <w:rPr>
                <w:sz w:val="28"/>
                <w:szCs w:val="28"/>
              </w:rPr>
            </w:pPr>
            <w:r w:rsidRPr="00D07AE4">
              <w:rPr>
                <w:rFonts w:ascii="Arial" w:hAnsi="Arial" w:cs="Arial"/>
                <w:color w:val="000000"/>
                <w:sz w:val="28"/>
                <w:szCs w:val="28"/>
              </w:rPr>
              <w:t>общие </w:t>
            </w:r>
          </w:p>
        </w:tc>
        <w:tc>
          <w:tcPr>
            <w:tcW w:w="1583" w:type="dxa"/>
          </w:tcPr>
          <w:p w14:paraId="6D5D7C91" w14:textId="777B72B0" w:rsidR="007376D4" w:rsidRPr="00D07AE4" w:rsidRDefault="007376D4" w:rsidP="007376D4">
            <w:pPr>
              <w:rPr>
                <w:sz w:val="28"/>
                <w:szCs w:val="28"/>
              </w:rPr>
            </w:pPr>
            <w:r w:rsidRPr="00D07AE4">
              <w:rPr>
                <w:rFonts w:ascii="Arial" w:hAnsi="Arial" w:cs="Arial"/>
                <w:color w:val="000000"/>
                <w:sz w:val="28"/>
                <w:szCs w:val="28"/>
              </w:rPr>
              <w:t>до достижения цели или отзыва согласия на обработку</w:t>
            </w:r>
          </w:p>
        </w:tc>
        <w:tc>
          <w:tcPr>
            <w:tcW w:w="1827" w:type="dxa"/>
          </w:tcPr>
          <w:p w14:paraId="3680A6F6" w14:textId="55EBC7BE" w:rsidR="007376D4" w:rsidRPr="00D07AE4" w:rsidRDefault="007376D4" w:rsidP="007376D4">
            <w:pPr>
              <w:rPr>
                <w:sz w:val="28"/>
                <w:szCs w:val="28"/>
              </w:rPr>
            </w:pPr>
            <w:r w:rsidRPr="00D07AE4">
              <w:rPr>
                <w:rFonts w:ascii="Arial" w:hAnsi="Arial" w:cs="Arial"/>
                <w:color w:val="000000"/>
                <w:sz w:val="28"/>
                <w:szCs w:val="28"/>
              </w:rPr>
              <w:t>удаление из базы Оператора</w:t>
            </w:r>
          </w:p>
        </w:tc>
      </w:tr>
      <w:tr w:rsidR="007376D4" w:rsidRPr="00D07AE4" w14:paraId="1C541765" w14:textId="77777777" w:rsidTr="00D07AE4">
        <w:tc>
          <w:tcPr>
            <w:tcW w:w="2239" w:type="dxa"/>
          </w:tcPr>
          <w:p w14:paraId="7B85A371" w14:textId="515A9CF6" w:rsidR="007376D4" w:rsidRPr="00D07AE4" w:rsidRDefault="007376D4" w:rsidP="007376D4">
            <w:pPr>
              <w:rPr>
                <w:sz w:val="28"/>
                <w:szCs w:val="28"/>
              </w:rPr>
            </w:pPr>
            <w:r w:rsidRPr="00D07AE4">
              <w:rPr>
                <w:rFonts w:ascii="Arial" w:hAnsi="Arial" w:cs="Arial"/>
                <w:color w:val="000000"/>
                <w:sz w:val="28"/>
                <w:szCs w:val="28"/>
              </w:rPr>
              <w:t>Обработка заявки на получение услуг</w:t>
            </w:r>
          </w:p>
        </w:tc>
        <w:tc>
          <w:tcPr>
            <w:tcW w:w="2009" w:type="dxa"/>
          </w:tcPr>
          <w:p w14:paraId="50DC219C" w14:textId="1C447A83" w:rsidR="007376D4" w:rsidRPr="00D07AE4" w:rsidRDefault="007376D4" w:rsidP="007376D4">
            <w:pPr>
              <w:rPr>
                <w:sz w:val="28"/>
                <w:szCs w:val="28"/>
              </w:rPr>
            </w:pPr>
            <w:r w:rsidRPr="00D07AE4">
              <w:rPr>
                <w:rFonts w:ascii="Arial" w:hAnsi="Arial" w:cs="Arial"/>
                <w:color w:val="000000"/>
                <w:sz w:val="28"/>
                <w:szCs w:val="28"/>
              </w:rPr>
              <w:t xml:space="preserve">ФИО, номер телефона, адрес эл. </w:t>
            </w:r>
            <w:proofErr w:type="gramStart"/>
            <w:r w:rsidRPr="00D07AE4">
              <w:rPr>
                <w:rFonts w:ascii="Arial" w:hAnsi="Arial" w:cs="Arial"/>
                <w:color w:val="000000"/>
                <w:sz w:val="28"/>
                <w:szCs w:val="28"/>
              </w:rPr>
              <w:t>почты,  никнейм</w:t>
            </w:r>
            <w:proofErr w:type="gramEnd"/>
            <w:r w:rsidRPr="00D07AE4">
              <w:rPr>
                <w:rFonts w:ascii="Arial" w:hAnsi="Arial" w:cs="Arial"/>
                <w:color w:val="000000"/>
                <w:sz w:val="28"/>
                <w:szCs w:val="28"/>
              </w:rPr>
              <w:t xml:space="preserve"> в мессенджере</w:t>
            </w:r>
          </w:p>
        </w:tc>
        <w:tc>
          <w:tcPr>
            <w:tcW w:w="1687" w:type="dxa"/>
          </w:tcPr>
          <w:p w14:paraId="280230EB" w14:textId="0A1CB1B6" w:rsidR="007376D4" w:rsidRPr="00D07AE4" w:rsidRDefault="007376D4" w:rsidP="007376D4">
            <w:pPr>
              <w:rPr>
                <w:sz w:val="28"/>
                <w:szCs w:val="28"/>
              </w:rPr>
            </w:pPr>
            <w:r w:rsidRPr="00D07AE4">
              <w:rPr>
                <w:rFonts w:ascii="Arial" w:hAnsi="Arial" w:cs="Arial"/>
                <w:color w:val="000000"/>
                <w:sz w:val="28"/>
                <w:szCs w:val="28"/>
              </w:rPr>
              <w:t>общие </w:t>
            </w:r>
          </w:p>
        </w:tc>
        <w:tc>
          <w:tcPr>
            <w:tcW w:w="1583" w:type="dxa"/>
          </w:tcPr>
          <w:p w14:paraId="771B79A4" w14:textId="09DA367D" w:rsidR="007376D4" w:rsidRPr="00D07AE4" w:rsidRDefault="007376D4" w:rsidP="007376D4">
            <w:pPr>
              <w:rPr>
                <w:sz w:val="28"/>
                <w:szCs w:val="28"/>
              </w:rPr>
            </w:pPr>
            <w:r w:rsidRPr="00D07AE4">
              <w:rPr>
                <w:rFonts w:ascii="Arial" w:hAnsi="Arial" w:cs="Arial"/>
                <w:color w:val="000000"/>
                <w:sz w:val="28"/>
                <w:szCs w:val="28"/>
              </w:rPr>
              <w:t>до достижения цели или отзыва согласия на обработку</w:t>
            </w:r>
          </w:p>
        </w:tc>
        <w:tc>
          <w:tcPr>
            <w:tcW w:w="1827" w:type="dxa"/>
          </w:tcPr>
          <w:p w14:paraId="74167359" w14:textId="136902B3" w:rsidR="007376D4" w:rsidRPr="00D07AE4" w:rsidRDefault="007376D4" w:rsidP="007376D4">
            <w:pPr>
              <w:rPr>
                <w:sz w:val="28"/>
                <w:szCs w:val="28"/>
              </w:rPr>
            </w:pPr>
            <w:r w:rsidRPr="00D07AE4">
              <w:rPr>
                <w:rFonts w:ascii="Arial" w:hAnsi="Arial" w:cs="Arial"/>
                <w:color w:val="000000"/>
                <w:sz w:val="28"/>
                <w:szCs w:val="28"/>
              </w:rPr>
              <w:t>удаление из базы Оператора</w:t>
            </w:r>
          </w:p>
        </w:tc>
      </w:tr>
      <w:tr w:rsidR="007376D4" w:rsidRPr="00D07AE4" w14:paraId="27F6F0DE" w14:textId="77777777" w:rsidTr="00D07AE4">
        <w:tc>
          <w:tcPr>
            <w:tcW w:w="2239" w:type="dxa"/>
          </w:tcPr>
          <w:p w14:paraId="61122D1F" w14:textId="3E9943BA" w:rsidR="007376D4" w:rsidRPr="00D07AE4" w:rsidRDefault="007376D4" w:rsidP="007376D4">
            <w:pPr>
              <w:rPr>
                <w:sz w:val="28"/>
                <w:szCs w:val="28"/>
              </w:rPr>
            </w:pPr>
            <w:r w:rsidRPr="00D07AE4">
              <w:rPr>
                <w:rFonts w:ascii="Arial" w:hAnsi="Arial" w:cs="Arial"/>
                <w:color w:val="000000"/>
                <w:sz w:val="28"/>
                <w:szCs w:val="28"/>
              </w:rPr>
              <w:t>Подготовка, заключение и исполнение договора</w:t>
            </w:r>
          </w:p>
        </w:tc>
        <w:tc>
          <w:tcPr>
            <w:tcW w:w="2009" w:type="dxa"/>
          </w:tcPr>
          <w:p w14:paraId="1159D748" w14:textId="18C800FA" w:rsidR="007376D4" w:rsidRPr="00D07AE4" w:rsidRDefault="007376D4" w:rsidP="007376D4">
            <w:pPr>
              <w:rPr>
                <w:sz w:val="28"/>
                <w:szCs w:val="28"/>
              </w:rPr>
            </w:pPr>
            <w:r w:rsidRPr="00D07AE4">
              <w:rPr>
                <w:rFonts w:ascii="Arial" w:hAnsi="Arial" w:cs="Arial"/>
                <w:color w:val="000000"/>
                <w:sz w:val="28"/>
                <w:szCs w:val="28"/>
              </w:rPr>
              <w:t xml:space="preserve">ФИО, номер телефона, адрес эл. </w:t>
            </w:r>
            <w:proofErr w:type="gramStart"/>
            <w:r w:rsidRPr="00D07AE4">
              <w:rPr>
                <w:rFonts w:ascii="Arial" w:hAnsi="Arial" w:cs="Arial"/>
                <w:color w:val="000000"/>
                <w:sz w:val="28"/>
                <w:szCs w:val="28"/>
              </w:rPr>
              <w:t>почты,  никнейм</w:t>
            </w:r>
            <w:proofErr w:type="gramEnd"/>
            <w:r w:rsidRPr="00D07AE4">
              <w:rPr>
                <w:rFonts w:ascii="Arial" w:hAnsi="Arial" w:cs="Arial"/>
                <w:color w:val="000000"/>
                <w:sz w:val="28"/>
                <w:szCs w:val="28"/>
              </w:rPr>
              <w:t xml:space="preserve"> в мессенджере</w:t>
            </w:r>
          </w:p>
        </w:tc>
        <w:tc>
          <w:tcPr>
            <w:tcW w:w="1687" w:type="dxa"/>
          </w:tcPr>
          <w:p w14:paraId="3EA4908A" w14:textId="4BDA3875" w:rsidR="007376D4" w:rsidRPr="00D07AE4" w:rsidRDefault="007376D4" w:rsidP="007376D4">
            <w:pPr>
              <w:rPr>
                <w:sz w:val="28"/>
                <w:szCs w:val="28"/>
              </w:rPr>
            </w:pPr>
            <w:r w:rsidRPr="00D07AE4">
              <w:rPr>
                <w:rFonts w:ascii="Arial" w:hAnsi="Arial" w:cs="Arial"/>
                <w:color w:val="000000"/>
                <w:sz w:val="28"/>
                <w:szCs w:val="28"/>
              </w:rPr>
              <w:t>общие</w:t>
            </w:r>
          </w:p>
        </w:tc>
        <w:tc>
          <w:tcPr>
            <w:tcW w:w="1583" w:type="dxa"/>
          </w:tcPr>
          <w:p w14:paraId="4A49DE7E" w14:textId="0DB4BED8" w:rsidR="007376D4" w:rsidRPr="00D07AE4" w:rsidRDefault="007376D4" w:rsidP="007376D4">
            <w:pPr>
              <w:rPr>
                <w:sz w:val="28"/>
                <w:szCs w:val="28"/>
              </w:rPr>
            </w:pPr>
            <w:r w:rsidRPr="00D07AE4">
              <w:rPr>
                <w:rFonts w:ascii="Arial" w:hAnsi="Arial" w:cs="Arial"/>
                <w:color w:val="000000"/>
                <w:sz w:val="28"/>
                <w:szCs w:val="28"/>
              </w:rPr>
              <w:t>до достижения цели или отзыва согласия на обработку</w:t>
            </w:r>
          </w:p>
        </w:tc>
        <w:tc>
          <w:tcPr>
            <w:tcW w:w="1827" w:type="dxa"/>
          </w:tcPr>
          <w:p w14:paraId="0EE951E1" w14:textId="6A0A0BE1" w:rsidR="007376D4" w:rsidRPr="00D07AE4" w:rsidRDefault="007376D4" w:rsidP="007376D4">
            <w:pPr>
              <w:rPr>
                <w:sz w:val="28"/>
                <w:szCs w:val="28"/>
              </w:rPr>
            </w:pPr>
            <w:r w:rsidRPr="00D07AE4">
              <w:rPr>
                <w:rFonts w:ascii="Arial" w:hAnsi="Arial" w:cs="Arial"/>
                <w:color w:val="000000"/>
                <w:sz w:val="28"/>
                <w:szCs w:val="28"/>
              </w:rPr>
              <w:t>удаление из базы Оператора</w:t>
            </w:r>
          </w:p>
        </w:tc>
      </w:tr>
      <w:tr w:rsidR="007376D4" w:rsidRPr="00D07AE4" w14:paraId="78D8C86E" w14:textId="77777777" w:rsidTr="00D07AE4">
        <w:tc>
          <w:tcPr>
            <w:tcW w:w="2239" w:type="dxa"/>
          </w:tcPr>
          <w:p w14:paraId="47833D1B" w14:textId="1E76A569" w:rsidR="007376D4" w:rsidRPr="00D07AE4" w:rsidRDefault="007376D4" w:rsidP="007376D4">
            <w:pPr>
              <w:rPr>
                <w:sz w:val="28"/>
                <w:szCs w:val="28"/>
              </w:rPr>
            </w:pPr>
            <w:r w:rsidRPr="00D07AE4">
              <w:rPr>
                <w:rFonts w:ascii="Arial" w:hAnsi="Arial" w:cs="Arial"/>
                <w:color w:val="000000"/>
                <w:sz w:val="28"/>
                <w:szCs w:val="28"/>
              </w:rPr>
              <w:t>Проведение рекламной и информационной рассылки</w:t>
            </w:r>
          </w:p>
        </w:tc>
        <w:tc>
          <w:tcPr>
            <w:tcW w:w="2009" w:type="dxa"/>
          </w:tcPr>
          <w:p w14:paraId="10CC0117" w14:textId="48B46B7C" w:rsidR="007376D4" w:rsidRPr="00D07AE4" w:rsidRDefault="007376D4" w:rsidP="007376D4">
            <w:pPr>
              <w:rPr>
                <w:sz w:val="28"/>
                <w:szCs w:val="28"/>
              </w:rPr>
            </w:pPr>
            <w:r w:rsidRPr="00D07AE4">
              <w:rPr>
                <w:rFonts w:ascii="Arial" w:hAnsi="Arial" w:cs="Arial"/>
                <w:color w:val="000000"/>
                <w:sz w:val="28"/>
                <w:szCs w:val="28"/>
              </w:rPr>
              <w:t xml:space="preserve">ФИО, номер телефона, адрес эл. </w:t>
            </w:r>
            <w:proofErr w:type="gramStart"/>
            <w:r w:rsidRPr="00D07AE4">
              <w:rPr>
                <w:rFonts w:ascii="Arial" w:hAnsi="Arial" w:cs="Arial"/>
                <w:color w:val="000000"/>
                <w:sz w:val="28"/>
                <w:szCs w:val="28"/>
              </w:rPr>
              <w:t>почты,  никнейм</w:t>
            </w:r>
            <w:proofErr w:type="gramEnd"/>
            <w:r w:rsidRPr="00D07AE4">
              <w:rPr>
                <w:rFonts w:ascii="Arial" w:hAnsi="Arial" w:cs="Arial"/>
                <w:color w:val="000000"/>
                <w:sz w:val="28"/>
                <w:szCs w:val="28"/>
              </w:rPr>
              <w:t xml:space="preserve"> в мессенджере</w:t>
            </w:r>
          </w:p>
        </w:tc>
        <w:tc>
          <w:tcPr>
            <w:tcW w:w="1687" w:type="dxa"/>
          </w:tcPr>
          <w:p w14:paraId="7D527F62" w14:textId="4C8C52AE" w:rsidR="007376D4" w:rsidRPr="00D07AE4" w:rsidRDefault="007376D4" w:rsidP="007376D4">
            <w:pPr>
              <w:rPr>
                <w:sz w:val="28"/>
                <w:szCs w:val="28"/>
              </w:rPr>
            </w:pPr>
            <w:r w:rsidRPr="00D07AE4">
              <w:rPr>
                <w:rFonts w:ascii="Arial" w:hAnsi="Arial" w:cs="Arial"/>
                <w:color w:val="000000"/>
                <w:sz w:val="28"/>
                <w:szCs w:val="28"/>
              </w:rPr>
              <w:t>общие </w:t>
            </w:r>
          </w:p>
        </w:tc>
        <w:tc>
          <w:tcPr>
            <w:tcW w:w="1583" w:type="dxa"/>
          </w:tcPr>
          <w:p w14:paraId="60EDBD00" w14:textId="3E4CC6DC" w:rsidR="007376D4" w:rsidRPr="00D07AE4" w:rsidRDefault="007376D4" w:rsidP="007376D4">
            <w:pPr>
              <w:rPr>
                <w:sz w:val="28"/>
                <w:szCs w:val="28"/>
              </w:rPr>
            </w:pPr>
            <w:r w:rsidRPr="00D07AE4">
              <w:rPr>
                <w:rFonts w:ascii="Arial" w:hAnsi="Arial" w:cs="Arial"/>
                <w:color w:val="000000"/>
                <w:sz w:val="28"/>
                <w:szCs w:val="28"/>
              </w:rPr>
              <w:t>до достижения цели или отзыва согласия на обработку</w:t>
            </w:r>
          </w:p>
        </w:tc>
        <w:tc>
          <w:tcPr>
            <w:tcW w:w="1827" w:type="dxa"/>
          </w:tcPr>
          <w:p w14:paraId="1B788025" w14:textId="2275C41C" w:rsidR="007376D4" w:rsidRPr="00D07AE4" w:rsidRDefault="007376D4" w:rsidP="007376D4">
            <w:pPr>
              <w:rPr>
                <w:sz w:val="28"/>
                <w:szCs w:val="28"/>
              </w:rPr>
            </w:pPr>
            <w:r w:rsidRPr="00D07AE4">
              <w:rPr>
                <w:rFonts w:ascii="Arial" w:hAnsi="Arial" w:cs="Arial"/>
                <w:color w:val="000000"/>
                <w:sz w:val="28"/>
                <w:szCs w:val="28"/>
              </w:rPr>
              <w:t>удаление из базы Оператора</w:t>
            </w:r>
          </w:p>
        </w:tc>
      </w:tr>
      <w:tr w:rsidR="007376D4" w:rsidRPr="00D07AE4" w14:paraId="1E1FC82F" w14:textId="77777777" w:rsidTr="00D07AE4">
        <w:tc>
          <w:tcPr>
            <w:tcW w:w="2239" w:type="dxa"/>
          </w:tcPr>
          <w:p w14:paraId="2F8E1E9F" w14:textId="1AF12603" w:rsidR="007376D4" w:rsidRPr="00D07AE4" w:rsidRDefault="007376D4" w:rsidP="007376D4">
            <w:pPr>
              <w:rPr>
                <w:sz w:val="28"/>
                <w:szCs w:val="28"/>
              </w:rPr>
            </w:pPr>
            <w:r w:rsidRPr="00D07AE4">
              <w:rPr>
                <w:rFonts w:ascii="Arial" w:hAnsi="Arial" w:cs="Arial"/>
                <w:color w:val="000000"/>
                <w:sz w:val="28"/>
                <w:szCs w:val="28"/>
              </w:rPr>
              <w:lastRenderedPageBreak/>
              <w:t>Публикация отзывов</w:t>
            </w:r>
          </w:p>
        </w:tc>
        <w:tc>
          <w:tcPr>
            <w:tcW w:w="2009" w:type="dxa"/>
          </w:tcPr>
          <w:p w14:paraId="7A397A92" w14:textId="304C11A4" w:rsidR="007376D4" w:rsidRPr="00D07AE4" w:rsidRDefault="007376D4" w:rsidP="007376D4">
            <w:pPr>
              <w:rPr>
                <w:sz w:val="28"/>
                <w:szCs w:val="28"/>
              </w:rPr>
            </w:pPr>
            <w:r w:rsidRPr="00D07AE4">
              <w:rPr>
                <w:rFonts w:ascii="Arial" w:hAnsi="Arial" w:cs="Arial"/>
                <w:color w:val="000000"/>
                <w:sz w:val="28"/>
                <w:szCs w:val="28"/>
              </w:rPr>
              <w:t xml:space="preserve">ФИО, номер телефона, адрес эл. </w:t>
            </w:r>
            <w:proofErr w:type="gramStart"/>
            <w:r w:rsidRPr="00D07AE4">
              <w:rPr>
                <w:rFonts w:ascii="Arial" w:hAnsi="Arial" w:cs="Arial"/>
                <w:color w:val="000000"/>
                <w:sz w:val="28"/>
                <w:szCs w:val="28"/>
              </w:rPr>
              <w:t>почты,  никнейм</w:t>
            </w:r>
            <w:proofErr w:type="gramEnd"/>
            <w:r w:rsidRPr="00D07AE4">
              <w:rPr>
                <w:rFonts w:ascii="Arial" w:hAnsi="Arial" w:cs="Arial"/>
                <w:color w:val="000000"/>
                <w:sz w:val="28"/>
                <w:szCs w:val="28"/>
              </w:rPr>
              <w:t xml:space="preserve"> в мессенджере</w:t>
            </w:r>
          </w:p>
        </w:tc>
        <w:tc>
          <w:tcPr>
            <w:tcW w:w="1687" w:type="dxa"/>
          </w:tcPr>
          <w:p w14:paraId="0A2037D1" w14:textId="714D7E2B" w:rsidR="007376D4" w:rsidRPr="00D07AE4" w:rsidRDefault="007376D4" w:rsidP="007376D4">
            <w:pPr>
              <w:rPr>
                <w:sz w:val="28"/>
                <w:szCs w:val="28"/>
              </w:rPr>
            </w:pPr>
            <w:r w:rsidRPr="00D07AE4">
              <w:rPr>
                <w:rFonts w:ascii="Arial" w:hAnsi="Arial" w:cs="Arial"/>
                <w:color w:val="000000"/>
                <w:sz w:val="28"/>
                <w:szCs w:val="28"/>
              </w:rPr>
              <w:t>общие</w:t>
            </w:r>
          </w:p>
        </w:tc>
        <w:tc>
          <w:tcPr>
            <w:tcW w:w="1583" w:type="dxa"/>
          </w:tcPr>
          <w:p w14:paraId="1109FB4F" w14:textId="44EE1D4C" w:rsidR="007376D4" w:rsidRPr="00D07AE4" w:rsidRDefault="007376D4" w:rsidP="007376D4">
            <w:pPr>
              <w:rPr>
                <w:sz w:val="28"/>
                <w:szCs w:val="28"/>
              </w:rPr>
            </w:pPr>
            <w:r w:rsidRPr="00D07AE4">
              <w:rPr>
                <w:rFonts w:ascii="Arial" w:hAnsi="Arial" w:cs="Arial"/>
                <w:color w:val="000000"/>
                <w:sz w:val="28"/>
                <w:szCs w:val="28"/>
              </w:rPr>
              <w:t>до достижения цели или отзыва согласия на обработку</w:t>
            </w:r>
          </w:p>
        </w:tc>
        <w:tc>
          <w:tcPr>
            <w:tcW w:w="1827" w:type="dxa"/>
          </w:tcPr>
          <w:p w14:paraId="46FAC9E2" w14:textId="7DE6D92D" w:rsidR="007376D4" w:rsidRPr="00D07AE4" w:rsidRDefault="007376D4" w:rsidP="007376D4">
            <w:pPr>
              <w:rPr>
                <w:sz w:val="28"/>
                <w:szCs w:val="28"/>
              </w:rPr>
            </w:pPr>
            <w:r w:rsidRPr="00D07AE4">
              <w:rPr>
                <w:rFonts w:ascii="Arial" w:hAnsi="Arial" w:cs="Arial"/>
                <w:color w:val="000000"/>
                <w:sz w:val="28"/>
                <w:szCs w:val="28"/>
              </w:rPr>
              <w:t>удаление из базы Оператора</w:t>
            </w:r>
          </w:p>
        </w:tc>
      </w:tr>
    </w:tbl>
    <w:p w14:paraId="52E4B539" w14:textId="185A87C1" w:rsidR="007376D4" w:rsidRDefault="007376D4" w:rsidP="005A5F58"/>
    <w:p w14:paraId="6416B753" w14:textId="3D247E60" w:rsidR="007376D4" w:rsidRDefault="007376D4" w:rsidP="005A5F58">
      <w:pPr>
        <w:rPr>
          <w:rFonts w:ascii="Arial" w:hAnsi="Arial" w:cs="Arial"/>
          <w:color w:val="000000"/>
          <w:sz w:val="30"/>
          <w:szCs w:val="30"/>
        </w:rPr>
      </w:pPr>
      <w:r>
        <w:rPr>
          <w:rStyle w:val="a4"/>
          <w:rFonts w:ascii="Arial" w:hAnsi="Arial" w:cs="Arial"/>
          <w:color w:val="000000"/>
          <w:sz w:val="30"/>
          <w:szCs w:val="30"/>
        </w:rPr>
        <w:t>X. КАК МЫ ЗАЩИЩАЕМ ВАШИ ДАННЫЕ</w:t>
      </w:r>
      <w:r>
        <w:rPr>
          <w:rFonts w:ascii="Arial" w:hAnsi="Arial" w:cs="Arial"/>
          <w:color w:val="000000"/>
          <w:sz w:val="30"/>
          <w:szCs w:val="30"/>
        </w:rPr>
        <w:br/>
      </w:r>
      <w:r>
        <w:rPr>
          <w:rFonts w:ascii="Arial" w:hAnsi="Arial" w:cs="Arial"/>
          <w:color w:val="000000"/>
          <w:sz w:val="30"/>
          <w:szCs w:val="30"/>
        </w:rPr>
        <w:br/>
        <w:t>10.1. Оператор обязан принимать меры в целях обеспечения защиты персональных данных Субъектов персональных данных от неправомерного или случайного доступа к ним третьими лицами, включая меры по уничтожению, изменению, блокированию, ограничению копирования и(или) распространения.</w:t>
      </w:r>
      <w:r>
        <w:rPr>
          <w:rFonts w:ascii="Arial" w:hAnsi="Arial" w:cs="Arial"/>
          <w:color w:val="000000"/>
          <w:sz w:val="30"/>
          <w:szCs w:val="30"/>
        </w:rPr>
        <w:br/>
      </w:r>
      <w:r>
        <w:rPr>
          <w:rFonts w:ascii="Arial" w:hAnsi="Arial" w:cs="Arial"/>
          <w:color w:val="000000"/>
          <w:sz w:val="30"/>
          <w:szCs w:val="30"/>
        </w:rPr>
        <w:br/>
        <w:t>10.2. Меры защиты, реализуемые Оператором при обработке персональных данных, включают:</w:t>
      </w:r>
      <w:r>
        <w:rPr>
          <w:rFonts w:ascii="Arial" w:hAnsi="Arial" w:cs="Arial"/>
          <w:color w:val="000000"/>
          <w:sz w:val="30"/>
          <w:szCs w:val="30"/>
        </w:rPr>
        <w:br/>
        <w:t>- принятие локальных нормативных актов и иных документов в области обработки и защиты персональных данных;</w:t>
      </w:r>
      <w:r>
        <w:rPr>
          <w:rFonts w:ascii="Arial" w:hAnsi="Arial" w:cs="Arial"/>
          <w:color w:val="000000"/>
          <w:sz w:val="30"/>
          <w:szCs w:val="30"/>
        </w:rPr>
        <w:br/>
        <w:t>- назначение должностных лиц, ответственных за обеспечение безопасности персональных данных в подразделениях и информационных системах Оператора;</w:t>
      </w:r>
      <w:r>
        <w:rPr>
          <w:rFonts w:ascii="Arial" w:hAnsi="Arial" w:cs="Arial"/>
          <w:color w:val="000000"/>
          <w:sz w:val="30"/>
          <w:szCs w:val="30"/>
        </w:rPr>
        <w:br/>
        <w:t>- организацию обучения и проведение методической работы с работниками, осуществляющими обработку персональных данных у Оператора;</w:t>
      </w:r>
      <w:r>
        <w:rPr>
          <w:rFonts w:ascii="Arial" w:hAnsi="Arial" w:cs="Arial"/>
          <w:color w:val="000000"/>
          <w:sz w:val="30"/>
          <w:szCs w:val="30"/>
        </w:rPr>
        <w:br/>
        <w:t>- создание необходимых условий для работы с материальными носителями и информационными системами, в которых обрабатываются персональные данные;</w:t>
      </w:r>
      <w:r>
        <w:rPr>
          <w:rFonts w:ascii="Arial" w:hAnsi="Arial" w:cs="Arial"/>
          <w:color w:val="000000"/>
          <w:sz w:val="30"/>
          <w:szCs w:val="30"/>
        </w:rPr>
        <w:br/>
        <w:t>- организацию учета материальных носителей персональных данных и информационных систем, в которых содержатся персональные данные разных категорий или содержатся</w:t>
      </w:r>
      <w:r>
        <w:rPr>
          <w:rFonts w:ascii="Arial" w:hAnsi="Arial" w:cs="Arial"/>
          <w:color w:val="000000"/>
          <w:sz w:val="30"/>
          <w:szCs w:val="30"/>
        </w:rPr>
        <w:br/>
        <w:t>персональные данные, обработка которых осуществляется в разных целях;</w:t>
      </w:r>
      <w:r>
        <w:rPr>
          <w:rFonts w:ascii="Arial" w:hAnsi="Arial" w:cs="Arial"/>
          <w:color w:val="000000"/>
          <w:sz w:val="30"/>
          <w:szCs w:val="30"/>
        </w:rPr>
        <w:br/>
        <w:t>- установление запрета на передачу персональных данных по открытым каналам связи, вычислительным сетям и сети Интернет без применения установленных Оператором мер по обеспечению безопасности персональных данных;</w:t>
      </w:r>
      <w:r>
        <w:rPr>
          <w:rFonts w:ascii="Arial" w:hAnsi="Arial" w:cs="Arial"/>
          <w:color w:val="000000"/>
          <w:sz w:val="30"/>
          <w:szCs w:val="30"/>
        </w:rPr>
        <w:br/>
      </w:r>
      <w:r>
        <w:rPr>
          <w:rFonts w:ascii="Arial" w:hAnsi="Arial" w:cs="Arial"/>
          <w:color w:val="000000"/>
          <w:sz w:val="30"/>
          <w:szCs w:val="30"/>
        </w:rPr>
        <w:lastRenderedPageBreak/>
        <w:t>- обеспечение защиты документов, содержащих персональные данные, на бумажных и иных материальных носителях при их передаче третьим лицам с использованием услуг почтовой связи;</w:t>
      </w:r>
      <w:r>
        <w:rPr>
          <w:rFonts w:ascii="Arial" w:hAnsi="Arial" w:cs="Arial"/>
          <w:color w:val="000000"/>
          <w:sz w:val="30"/>
          <w:szCs w:val="30"/>
        </w:rPr>
        <w:br/>
        <w:t>- установление правил доступа к персональным данным, обрабатываемым в информационной системе, а также обеспечение регистрации и учета всех действий, совершаемых с персональными данными в информационной системе;</w:t>
      </w:r>
      <w:r>
        <w:rPr>
          <w:rFonts w:ascii="Arial" w:hAnsi="Arial" w:cs="Arial"/>
          <w:color w:val="000000"/>
          <w:sz w:val="30"/>
          <w:szCs w:val="30"/>
        </w:rPr>
        <w:br/>
        <w:t>- установление индивидуальных паролей доступа работников в информационные системы персональных данных в соответствии с их должностными обязанностями;</w:t>
      </w:r>
      <w:r>
        <w:rPr>
          <w:rFonts w:ascii="Arial" w:hAnsi="Arial" w:cs="Arial"/>
          <w:color w:val="000000"/>
          <w:sz w:val="30"/>
          <w:szCs w:val="30"/>
        </w:rPr>
        <w:br/>
        <w:t>- применение средств защиты информации, использование сертифицированного антивирусного программного обеспечения с регулярно обновляемыми базами;</w:t>
      </w:r>
      <w:r>
        <w:rPr>
          <w:rFonts w:ascii="Arial" w:hAnsi="Arial" w:cs="Arial"/>
          <w:color w:val="000000"/>
          <w:sz w:val="30"/>
          <w:szCs w:val="30"/>
        </w:rPr>
        <w:br/>
        <w:t>- соблюдение условий, обеспечивающих сохранность персональных данных и исключающих несанкционированный к ним доступ;</w:t>
      </w:r>
      <w:r>
        <w:rPr>
          <w:rFonts w:ascii="Arial" w:hAnsi="Arial" w:cs="Arial"/>
          <w:color w:val="000000"/>
          <w:sz w:val="30"/>
          <w:szCs w:val="30"/>
        </w:rPr>
        <w:br/>
        <w:t>- обнаружение фактов несанкционированного доступа к персональным данным и принятия мер;</w:t>
      </w:r>
      <w:r>
        <w:rPr>
          <w:rFonts w:ascii="Arial" w:hAnsi="Arial" w:cs="Arial"/>
          <w:color w:val="000000"/>
          <w:sz w:val="30"/>
          <w:szCs w:val="30"/>
        </w:rPr>
        <w:br/>
        <w:t>- восстановление персональных данных, модифицированных или уничтоженных вследствие несанкционированного доступа к ним;</w:t>
      </w:r>
      <w:r>
        <w:rPr>
          <w:rFonts w:ascii="Arial" w:hAnsi="Arial" w:cs="Arial"/>
          <w:color w:val="000000"/>
          <w:sz w:val="30"/>
          <w:szCs w:val="30"/>
        </w:rPr>
        <w:br/>
        <w:t>- осуществление внутреннего контроля за соблюдением Оператором законодательства Российской Федерации и локальных нормативных актов при обработке персональных данных.</w:t>
      </w:r>
      <w:r>
        <w:rPr>
          <w:rFonts w:ascii="Arial" w:hAnsi="Arial" w:cs="Arial"/>
          <w:color w:val="000000"/>
          <w:sz w:val="30"/>
          <w:szCs w:val="30"/>
        </w:rPr>
        <w:br/>
      </w:r>
      <w:r>
        <w:rPr>
          <w:rFonts w:ascii="Arial" w:hAnsi="Arial" w:cs="Arial"/>
          <w:color w:val="000000"/>
          <w:sz w:val="30"/>
          <w:szCs w:val="30"/>
        </w:rPr>
        <w:br/>
        <w:t>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r>
        <w:rPr>
          <w:rFonts w:ascii="Arial" w:hAnsi="Arial" w:cs="Arial"/>
          <w:color w:val="000000"/>
          <w:sz w:val="30"/>
          <w:szCs w:val="30"/>
        </w:rPr>
        <w:br/>
      </w:r>
      <w:r>
        <w:rPr>
          <w:rFonts w:ascii="Arial" w:hAnsi="Arial" w:cs="Arial"/>
          <w:color w:val="000000"/>
          <w:sz w:val="30"/>
          <w:szCs w:val="30"/>
        </w:rPr>
        <w:br/>
        <w:t>В случае утечки персональных данных из-за несанкционированного доступа к ним, Оператор направляет извещение об этом в Роскомнадзор.</w:t>
      </w:r>
      <w:r>
        <w:rPr>
          <w:rFonts w:ascii="Arial" w:hAnsi="Arial" w:cs="Arial"/>
          <w:color w:val="000000"/>
          <w:sz w:val="30"/>
          <w:szCs w:val="30"/>
        </w:rPr>
        <w:br/>
        <w:t>В целях предотвращения утечки персональных данных, обрабатываемых Оператором, Оператор осуществляет взаимодействие с органами власти в порядке и на условиях, предусмотренном законодательством в области персональных данных.</w:t>
      </w:r>
      <w:r>
        <w:rPr>
          <w:rFonts w:ascii="Arial" w:hAnsi="Arial" w:cs="Arial"/>
          <w:color w:val="000000"/>
          <w:sz w:val="30"/>
          <w:szCs w:val="30"/>
        </w:rPr>
        <w:br/>
      </w:r>
      <w:r>
        <w:rPr>
          <w:rFonts w:ascii="Arial" w:hAnsi="Arial" w:cs="Arial"/>
          <w:color w:val="000000"/>
          <w:sz w:val="30"/>
          <w:szCs w:val="30"/>
        </w:rPr>
        <w:br/>
      </w:r>
      <w:r>
        <w:rPr>
          <w:rFonts w:ascii="Arial" w:hAnsi="Arial" w:cs="Arial"/>
          <w:color w:val="000000"/>
          <w:sz w:val="30"/>
          <w:szCs w:val="30"/>
        </w:rPr>
        <w:lastRenderedPageBreak/>
        <w:t>10.3.В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Pr>
          <w:rFonts w:ascii="Arial" w:hAnsi="Arial" w:cs="Arial"/>
          <w:color w:val="000000"/>
          <w:sz w:val="30"/>
          <w:szCs w:val="30"/>
        </w:rPr>
        <w:br/>
      </w:r>
      <w:r>
        <w:rPr>
          <w:rFonts w:ascii="Arial" w:hAnsi="Arial" w:cs="Arial"/>
          <w:color w:val="000000"/>
          <w:sz w:val="30"/>
          <w:szCs w:val="30"/>
        </w:rPr>
        <w:br/>
        <w:t>10.4.При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r>
        <w:rPr>
          <w:rFonts w:ascii="Arial" w:hAnsi="Arial" w:cs="Arial"/>
          <w:color w:val="000000"/>
          <w:sz w:val="30"/>
          <w:szCs w:val="30"/>
        </w:rPr>
        <w:br/>
        <w:t>l  иное не предусмотрено договором, стороной которого, выгодоприобретателем или поручителем по которому является Субъект персональных данных;</w:t>
      </w:r>
      <w:r>
        <w:rPr>
          <w:rFonts w:ascii="Arial" w:hAnsi="Arial" w:cs="Arial"/>
          <w:color w:val="000000"/>
          <w:sz w:val="30"/>
          <w:szCs w:val="30"/>
        </w:rPr>
        <w:br/>
        <w:t>l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r>
        <w:rPr>
          <w:rFonts w:ascii="Arial" w:hAnsi="Arial" w:cs="Arial"/>
          <w:color w:val="000000"/>
          <w:sz w:val="30"/>
          <w:szCs w:val="30"/>
        </w:rPr>
        <w:br/>
        <w:t>l  иное не предусмотрено другим соглашением между Оператором и Субъектом персональных данных.</w:t>
      </w:r>
    </w:p>
    <w:p w14:paraId="3C10FE12" w14:textId="6B93F5BD" w:rsidR="007376D4" w:rsidRDefault="007376D4" w:rsidP="005A5F58">
      <w:pPr>
        <w:rPr>
          <w:rStyle w:val="a4"/>
          <w:rFonts w:ascii="Arial" w:hAnsi="Arial" w:cs="Arial"/>
          <w:color w:val="000000"/>
          <w:sz w:val="30"/>
          <w:szCs w:val="30"/>
        </w:rPr>
      </w:pPr>
      <w:r>
        <w:rPr>
          <w:rStyle w:val="a4"/>
          <w:rFonts w:ascii="Arial" w:hAnsi="Arial" w:cs="Arial"/>
          <w:color w:val="000000"/>
          <w:sz w:val="30"/>
          <w:szCs w:val="30"/>
        </w:rPr>
        <w:t xml:space="preserve">X. ПЕРЕДАЕМ ЛИ </w:t>
      </w:r>
      <w:proofErr w:type="gramStart"/>
      <w:r>
        <w:rPr>
          <w:rStyle w:val="a4"/>
          <w:rFonts w:ascii="Arial" w:hAnsi="Arial" w:cs="Arial"/>
          <w:color w:val="000000"/>
          <w:sz w:val="30"/>
          <w:szCs w:val="30"/>
        </w:rPr>
        <w:t>МЫ  ВАШИ</w:t>
      </w:r>
      <w:proofErr w:type="gramEnd"/>
      <w:r>
        <w:rPr>
          <w:rStyle w:val="a4"/>
          <w:rFonts w:ascii="Arial" w:hAnsi="Arial" w:cs="Arial"/>
          <w:color w:val="000000"/>
          <w:sz w:val="30"/>
          <w:szCs w:val="30"/>
        </w:rPr>
        <w:t xml:space="preserve"> ПЕРСОНАЛЬНЫЕ ДАННЫЕ ТРЕТЬИМ ЛИЦАМ?</w:t>
      </w:r>
      <w:r>
        <w:rPr>
          <w:rFonts w:ascii="Arial" w:hAnsi="Arial" w:cs="Arial"/>
          <w:color w:val="000000"/>
          <w:sz w:val="30"/>
          <w:szCs w:val="30"/>
        </w:rPr>
        <w:br/>
        <w:t>Оператор использует услуги третьих лиц, которые помогают предоставлять определенные решения для качественного оказания услуг Оператором. С этой целью личные данные пользователя могут быть переданы следующим получателям:</w:t>
      </w:r>
      <w:r>
        <w:rPr>
          <w:rFonts w:ascii="Arial" w:hAnsi="Arial" w:cs="Arial"/>
          <w:color w:val="000000"/>
          <w:sz w:val="30"/>
          <w:szCs w:val="30"/>
        </w:rPr>
        <w:br/>
        <w:t xml:space="preserve">l    поставщики платежных услуг, которые могут получать их (в зависимости от способа и потока платежей, например, номер телефона, </w:t>
      </w:r>
      <w:proofErr w:type="spellStart"/>
      <w:r>
        <w:rPr>
          <w:rFonts w:ascii="Arial" w:hAnsi="Arial" w:cs="Arial"/>
          <w:color w:val="000000"/>
          <w:sz w:val="30"/>
          <w:szCs w:val="30"/>
        </w:rPr>
        <w:t>e-mail</w:t>
      </w:r>
      <w:proofErr w:type="spellEnd"/>
      <w:r>
        <w:rPr>
          <w:rFonts w:ascii="Arial" w:hAnsi="Arial" w:cs="Arial"/>
          <w:color w:val="000000"/>
          <w:sz w:val="30"/>
          <w:szCs w:val="30"/>
        </w:rPr>
        <w:t>, адрес, имя держателя карты, срок действия карты и пр.) для обработки платежей. Оператор не собирает и не хранит платежную информацию. Информация исключительно и напрямую передается соответствующему обработчику платежей.</w:t>
      </w:r>
      <w:r>
        <w:rPr>
          <w:rFonts w:ascii="Arial" w:hAnsi="Arial" w:cs="Arial"/>
          <w:color w:val="000000"/>
          <w:sz w:val="30"/>
          <w:szCs w:val="30"/>
        </w:rPr>
        <w:br/>
        <w:t>l    лицам, обеспечивающим доступ пользователей к Ресурсам.</w:t>
      </w:r>
      <w:r>
        <w:rPr>
          <w:rFonts w:ascii="Arial" w:hAnsi="Arial" w:cs="Arial"/>
          <w:color w:val="000000"/>
          <w:sz w:val="30"/>
          <w:szCs w:val="30"/>
        </w:rPr>
        <w:br/>
        <w:t>l    транспортным компаниям, осуществляющим доставку товаров в ваш адрес. </w:t>
      </w:r>
      <w:r>
        <w:rPr>
          <w:rFonts w:ascii="Arial" w:hAnsi="Arial" w:cs="Arial"/>
          <w:color w:val="000000"/>
          <w:sz w:val="30"/>
          <w:szCs w:val="30"/>
        </w:rPr>
        <w:br/>
      </w:r>
      <w:r>
        <w:rPr>
          <w:rFonts w:ascii="Arial" w:hAnsi="Arial" w:cs="Arial"/>
          <w:color w:val="000000"/>
          <w:sz w:val="30"/>
          <w:szCs w:val="30"/>
        </w:rPr>
        <w:br/>
        <w:t xml:space="preserve">Любая иная персональная информация, не оговоренная выше </w:t>
      </w:r>
      <w:r>
        <w:rPr>
          <w:rFonts w:ascii="Arial" w:hAnsi="Arial" w:cs="Arial"/>
          <w:color w:val="000000"/>
          <w:sz w:val="30"/>
          <w:szCs w:val="30"/>
        </w:rPr>
        <w:lastRenderedPageBreak/>
        <w:t>(история посещения, используемые браузеры, операционные системы и т.д.) подлежит надежному хранению и нераспространению.</w:t>
      </w:r>
      <w:r>
        <w:rPr>
          <w:rFonts w:ascii="Arial" w:hAnsi="Arial" w:cs="Arial"/>
          <w:color w:val="000000"/>
          <w:sz w:val="30"/>
          <w:szCs w:val="30"/>
        </w:rPr>
        <w:br/>
      </w:r>
      <w:r>
        <w:rPr>
          <w:rFonts w:ascii="Arial" w:hAnsi="Arial" w:cs="Arial"/>
          <w:color w:val="000000"/>
          <w:sz w:val="30"/>
          <w:szCs w:val="30"/>
        </w:rPr>
        <w:br/>
      </w:r>
      <w:r>
        <w:rPr>
          <w:rStyle w:val="a4"/>
          <w:rFonts w:ascii="Arial" w:hAnsi="Arial" w:cs="Arial"/>
          <w:color w:val="000000"/>
          <w:sz w:val="30"/>
          <w:szCs w:val="30"/>
        </w:rPr>
        <w:t>XI. ПО КАКИМ ВОПРОСАМ И КАК С НАМИ СВЯЗАТЬСЯ?</w:t>
      </w:r>
    </w:p>
    <w:tbl>
      <w:tblPr>
        <w:tblStyle w:val="a8"/>
        <w:tblW w:w="0" w:type="auto"/>
        <w:tblLook w:val="04A0" w:firstRow="1" w:lastRow="0" w:firstColumn="1" w:lastColumn="0" w:noHBand="0" w:noVBand="1"/>
      </w:tblPr>
      <w:tblGrid>
        <w:gridCol w:w="2298"/>
        <w:gridCol w:w="7047"/>
      </w:tblGrid>
      <w:tr w:rsidR="007376D4" w:rsidRPr="00D07AE4" w14:paraId="7A709E1E" w14:textId="77777777" w:rsidTr="00D07AE4">
        <w:tc>
          <w:tcPr>
            <w:tcW w:w="2287" w:type="dxa"/>
          </w:tcPr>
          <w:p w14:paraId="448F7452" w14:textId="2F418A64" w:rsidR="007376D4" w:rsidRPr="00D07AE4" w:rsidRDefault="007376D4" w:rsidP="007376D4">
            <w:pPr>
              <w:rPr>
                <w:sz w:val="28"/>
                <w:szCs w:val="28"/>
              </w:rPr>
            </w:pPr>
            <w:r w:rsidRPr="00D07AE4">
              <w:rPr>
                <w:rFonts w:ascii="Arial" w:hAnsi="Arial" w:cs="Arial"/>
                <w:color w:val="000000"/>
                <w:sz w:val="28"/>
                <w:szCs w:val="28"/>
              </w:rPr>
              <w:t>Выявление неточностей в персональных данных</w:t>
            </w:r>
          </w:p>
        </w:tc>
        <w:tc>
          <w:tcPr>
            <w:tcW w:w="7058" w:type="dxa"/>
          </w:tcPr>
          <w:p w14:paraId="0066ED62" w14:textId="4B528863"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Пользователь может актуализировать их самостоятельно, путем направления Оператору уведомление на адрес электронной почты </w:t>
            </w:r>
            <w:hyperlink r:id="rId10" w:history="1">
              <w:r w:rsidRPr="00D07AE4">
                <w:rPr>
                  <w:rStyle w:val="a6"/>
                  <w:rFonts w:ascii="Arial" w:hAnsi="Arial" w:cs="Arial"/>
                  <w:sz w:val="28"/>
                  <w:szCs w:val="28"/>
                  <w:bdr w:val="none" w:sz="0" w:space="0" w:color="auto" w:frame="1"/>
                </w:rPr>
                <w:t> </w:t>
              </w:r>
              <w:r w:rsidRPr="00D07AE4">
                <w:rPr>
                  <w:rStyle w:val="a6"/>
                  <w:rFonts w:ascii="Arial" w:hAnsi="Arial" w:cs="Arial"/>
                  <w:sz w:val="28"/>
                  <w:szCs w:val="28"/>
                  <w:bdr w:val="none" w:sz="0" w:space="0" w:color="auto" w:frame="1"/>
                  <w:lang w:val="en-US"/>
                </w:rPr>
                <w:t>rayisyan</w:t>
              </w:r>
              <w:r w:rsidRPr="00D07AE4">
                <w:rPr>
                  <w:rStyle w:val="a6"/>
                  <w:rFonts w:ascii="Arial" w:hAnsi="Arial" w:cs="Arial"/>
                  <w:sz w:val="28"/>
                  <w:szCs w:val="28"/>
                  <w:bdr w:val="none" w:sz="0" w:space="0" w:color="auto" w:frame="1"/>
                </w:rPr>
                <w:t>_</w:t>
              </w:r>
              <w:r w:rsidRPr="00D07AE4">
                <w:rPr>
                  <w:rStyle w:val="a6"/>
                  <w:rFonts w:ascii="Arial" w:hAnsi="Arial" w:cs="Arial"/>
                  <w:sz w:val="28"/>
                  <w:szCs w:val="28"/>
                  <w:bdr w:val="none" w:sz="0" w:space="0" w:color="auto" w:frame="1"/>
                  <w:lang w:val="en-US"/>
                </w:rPr>
                <w:t>mari</w:t>
              </w:r>
              <w:r w:rsidRPr="00D07AE4">
                <w:rPr>
                  <w:rStyle w:val="a6"/>
                  <w:rFonts w:ascii="Arial" w:hAnsi="Arial" w:cs="Arial"/>
                  <w:sz w:val="28"/>
                  <w:szCs w:val="28"/>
                  <w:bdr w:val="none" w:sz="0" w:space="0" w:color="auto" w:frame="1"/>
                </w:rPr>
                <w:t>@mail.ru</w:t>
              </w:r>
            </w:hyperlink>
            <w:r w:rsidRPr="00D07AE4">
              <w:rPr>
                <w:rFonts w:ascii="Arial" w:hAnsi="Arial" w:cs="Arial"/>
                <w:color w:val="000000"/>
                <w:sz w:val="28"/>
                <w:szCs w:val="28"/>
              </w:rPr>
              <w:t> Оператора с пометкой «Актуализация персональных данных».</w:t>
            </w:r>
          </w:p>
          <w:p w14:paraId="07AD6DEB"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 </w:t>
            </w:r>
          </w:p>
          <w:p w14:paraId="235E9562"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E6E599C" w14:textId="7E959D9D" w:rsidR="007376D4" w:rsidRPr="00D07AE4" w:rsidRDefault="007376D4" w:rsidP="007376D4">
            <w:pPr>
              <w:rPr>
                <w:sz w:val="28"/>
                <w:szCs w:val="28"/>
              </w:rPr>
            </w:pPr>
            <w:r w:rsidRPr="00D07AE4">
              <w:rPr>
                <w:rFonts w:ascii="Arial" w:hAnsi="Arial" w:cs="Arial"/>
                <w:color w:val="000000"/>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tc>
      </w:tr>
      <w:tr w:rsidR="007376D4" w:rsidRPr="00D07AE4" w14:paraId="1A9B5892" w14:textId="77777777" w:rsidTr="00D07AE4">
        <w:tc>
          <w:tcPr>
            <w:tcW w:w="2287" w:type="dxa"/>
          </w:tcPr>
          <w:p w14:paraId="4D6EED0B" w14:textId="60568084" w:rsidR="007376D4" w:rsidRPr="00D07AE4" w:rsidRDefault="007376D4" w:rsidP="007376D4">
            <w:pPr>
              <w:rPr>
                <w:sz w:val="28"/>
                <w:szCs w:val="28"/>
              </w:rPr>
            </w:pPr>
            <w:r w:rsidRPr="00D07AE4">
              <w:rPr>
                <w:rFonts w:ascii="Arial" w:hAnsi="Arial" w:cs="Arial"/>
                <w:color w:val="000000"/>
                <w:sz w:val="28"/>
                <w:szCs w:val="28"/>
              </w:rPr>
              <w:t>Отзыв согласия</w:t>
            </w:r>
          </w:p>
        </w:tc>
        <w:tc>
          <w:tcPr>
            <w:tcW w:w="7058" w:type="dxa"/>
          </w:tcPr>
          <w:p w14:paraId="33889A7C" w14:textId="1B5C627C" w:rsidR="007376D4" w:rsidRPr="00D07AE4" w:rsidRDefault="007376D4" w:rsidP="007376D4">
            <w:pPr>
              <w:rPr>
                <w:sz w:val="28"/>
                <w:szCs w:val="28"/>
              </w:rPr>
            </w:pPr>
            <w:r w:rsidRPr="00D07AE4">
              <w:rPr>
                <w:rFonts w:ascii="Arial" w:hAnsi="Arial" w:cs="Arial"/>
                <w:color w:val="000000"/>
                <w:sz w:val="28"/>
                <w:szCs w:val="28"/>
              </w:rPr>
              <w:t>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11" w:history="1">
              <w:r w:rsidRPr="00D07AE4">
                <w:rPr>
                  <w:rStyle w:val="a6"/>
                  <w:rFonts w:ascii="Arial" w:hAnsi="Arial" w:cs="Arial"/>
                  <w:sz w:val="28"/>
                  <w:szCs w:val="28"/>
                  <w:bdr w:val="none" w:sz="0" w:space="0" w:color="auto" w:frame="1"/>
                </w:rPr>
                <w:t> </w:t>
              </w:r>
              <w:r w:rsidRPr="00D07AE4">
                <w:rPr>
                  <w:rStyle w:val="a6"/>
                  <w:rFonts w:ascii="Arial" w:hAnsi="Arial" w:cs="Arial"/>
                  <w:sz w:val="28"/>
                  <w:szCs w:val="28"/>
                  <w:bdr w:val="none" w:sz="0" w:space="0" w:color="auto" w:frame="1"/>
                  <w:lang w:val="en-US"/>
                </w:rPr>
                <w:t>rayisyan</w:t>
              </w:r>
              <w:r w:rsidRPr="00D07AE4">
                <w:rPr>
                  <w:rStyle w:val="a6"/>
                  <w:rFonts w:ascii="Arial" w:hAnsi="Arial" w:cs="Arial"/>
                  <w:sz w:val="28"/>
                  <w:szCs w:val="28"/>
                  <w:bdr w:val="none" w:sz="0" w:space="0" w:color="auto" w:frame="1"/>
                </w:rPr>
                <w:t>_</w:t>
              </w:r>
              <w:r w:rsidRPr="00D07AE4">
                <w:rPr>
                  <w:rStyle w:val="a6"/>
                  <w:rFonts w:ascii="Arial" w:hAnsi="Arial" w:cs="Arial"/>
                  <w:sz w:val="28"/>
                  <w:szCs w:val="28"/>
                  <w:bdr w:val="none" w:sz="0" w:space="0" w:color="auto" w:frame="1"/>
                  <w:lang w:val="en-US"/>
                </w:rPr>
                <w:t>mari</w:t>
              </w:r>
              <w:r w:rsidRPr="00D07AE4">
                <w:rPr>
                  <w:rStyle w:val="a6"/>
                  <w:rFonts w:ascii="Arial" w:hAnsi="Arial" w:cs="Arial"/>
                  <w:sz w:val="28"/>
                  <w:szCs w:val="28"/>
                  <w:bdr w:val="none" w:sz="0" w:space="0" w:color="auto" w:frame="1"/>
                </w:rPr>
                <w:t>@mail.ru</w:t>
              </w:r>
            </w:hyperlink>
            <w:r w:rsidRPr="00D07AE4">
              <w:rPr>
                <w:rFonts w:ascii="Arial" w:hAnsi="Arial" w:cs="Arial"/>
                <w:color w:val="000000"/>
                <w:sz w:val="28"/>
                <w:szCs w:val="28"/>
              </w:rPr>
              <w:t> с пометкой «Отзыв согласия на обработку персональных данных и (или) изображений».</w:t>
            </w:r>
          </w:p>
        </w:tc>
      </w:tr>
      <w:tr w:rsidR="007376D4" w:rsidRPr="00D07AE4" w14:paraId="4FE9B187" w14:textId="77777777" w:rsidTr="00D07AE4">
        <w:tc>
          <w:tcPr>
            <w:tcW w:w="2287" w:type="dxa"/>
          </w:tcPr>
          <w:p w14:paraId="54A1A47E" w14:textId="24B38022" w:rsidR="007376D4" w:rsidRPr="00D07AE4" w:rsidRDefault="007376D4" w:rsidP="007376D4">
            <w:pPr>
              <w:rPr>
                <w:sz w:val="28"/>
                <w:szCs w:val="28"/>
              </w:rPr>
            </w:pPr>
            <w:r w:rsidRPr="00D07AE4">
              <w:rPr>
                <w:rFonts w:ascii="Arial" w:hAnsi="Arial" w:cs="Arial"/>
                <w:color w:val="000000"/>
                <w:sz w:val="28"/>
                <w:szCs w:val="28"/>
              </w:rPr>
              <w:t xml:space="preserve">Подтверждение факта </w:t>
            </w:r>
            <w:r w:rsidRPr="00D07AE4">
              <w:rPr>
                <w:rFonts w:ascii="Arial" w:hAnsi="Arial" w:cs="Arial"/>
                <w:color w:val="000000"/>
                <w:sz w:val="28"/>
                <w:szCs w:val="28"/>
              </w:rPr>
              <w:lastRenderedPageBreak/>
              <w:t>обработки персональных данных Оператором, правовые основания и цели обработки персональных данных</w:t>
            </w:r>
          </w:p>
        </w:tc>
        <w:tc>
          <w:tcPr>
            <w:tcW w:w="7058" w:type="dxa"/>
          </w:tcPr>
          <w:p w14:paraId="15475FD6"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lastRenderedPageBreak/>
              <w:t xml:space="preserve">Предоставляется Оператором Субъекту персональных данных или его представителю при </w:t>
            </w:r>
            <w:r w:rsidRPr="00D07AE4">
              <w:rPr>
                <w:rFonts w:ascii="Arial" w:hAnsi="Arial" w:cs="Arial"/>
                <w:color w:val="000000"/>
                <w:sz w:val="28"/>
                <w:szCs w:val="28"/>
              </w:rPr>
              <w:lastRenderedPageBreak/>
              <w:t>обращении либо при получении запроса Субъекта персональных данных или его представителя.</w:t>
            </w:r>
          </w:p>
          <w:p w14:paraId="6E345328"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8670B22"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Запрос должен содержать:</w:t>
            </w:r>
          </w:p>
          <w:p w14:paraId="5422FCE1"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proofErr w:type="gramStart"/>
            <w:r w:rsidRPr="00D07AE4">
              <w:rPr>
                <w:rFonts w:ascii="Arial" w:hAnsi="Arial" w:cs="Arial"/>
                <w:color w:val="000000"/>
                <w:sz w:val="28"/>
                <w:szCs w:val="28"/>
              </w:rPr>
              <w:t>l  номер</w:t>
            </w:r>
            <w:proofErr w:type="gramEnd"/>
            <w:r w:rsidRPr="00D07AE4">
              <w:rPr>
                <w:rFonts w:ascii="Arial" w:hAnsi="Arial" w:cs="Arial"/>
                <w:color w:val="000000"/>
                <w:sz w:val="28"/>
                <w:szCs w:val="28"/>
              </w:rPr>
              <w:t xml:space="preserve">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5D4C224C"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proofErr w:type="gramStart"/>
            <w:r w:rsidRPr="00D07AE4">
              <w:rPr>
                <w:rFonts w:ascii="Arial" w:hAnsi="Arial" w:cs="Arial"/>
                <w:color w:val="000000"/>
                <w:sz w:val="28"/>
                <w:szCs w:val="28"/>
              </w:rPr>
              <w:t>l  сведения</w:t>
            </w:r>
            <w:proofErr w:type="gramEnd"/>
            <w:r w:rsidRPr="00D07AE4">
              <w:rPr>
                <w:rFonts w:ascii="Arial" w:hAnsi="Arial" w:cs="Arial"/>
                <w:color w:val="000000"/>
                <w:sz w:val="28"/>
                <w:szCs w:val="28"/>
              </w:rPr>
              <w:t>,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CCCA04A"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proofErr w:type="gramStart"/>
            <w:r w:rsidRPr="00D07AE4">
              <w:rPr>
                <w:rFonts w:ascii="Arial" w:hAnsi="Arial" w:cs="Arial"/>
                <w:color w:val="000000"/>
                <w:sz w:val="28"/>
                <w:szCs w:val="28"/>
              </w:rPr>
              <w:t>l  подпись</w:t>
            </w:r>
            <w:proofErr w:type="gramEnd"/>
            <w:r w:rsidRPr="00D07AE4">
              <w:rPr>
                <w:rFonts w:ascii="Arial" w:hAnsi="Arial" w:cs="Arial"/>
                <w:color w:val="000000"/>
                <w:sz w:val="28"/>
                <w:szCs w:val="28"/>
              </w:rPr>
              <w:t xml:space="preserve"> Субъекта персональных данных или его представителя.</w:t>
            </w:r>
          </w:p>
          <w:p w14:paraId="612E1930"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0892C44"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697400C5" w14:textId="77777777" w:rsidR="007376D4" w:rsidRPr="00D07AE4" w:rsidRDefault="007376D4" w:rsidP="007376D4">
            <w:pPr>
              <w:pStyle w:val="quill-tablecell-line"/>
              <w:spacing w:before="0" w:beforeAutospacing="0" w:after="0" w:afterAutospacing="0"/>
              <w:rPr>
                <w:rFonts w:ascii="Arial" w:hAnsi="Arial" w:cs="Arial"/>
                <w:color w:val="000000"/>
                <w:sz w:val="28"/>
                <w:szCs w:val="28"/>
              </w:rPr>
            </w:pPr>
            <w:r w:rsidRPr="00D07AE4">
              <w:rPr>
                <w:rFonts w:ascii="Arial" w:hAnsi="Arial" w:cs="Arial"/>
                <w:color w:val="000000"/>
                <w:sz w:val="28"/>
                <w:szCs w:val="28"/>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8304C3D" w14:textId="224E7E21" w:rsidR="007376D4" w:rsidRPr="00D07AE4" w:rsidRDefault="007376D4" w:rsidP="007376D4">
            <w:pPr>
              <w:rPr>
                <w:sz w:val="28"/>
                <w:szCs w:val="28"/>
              </w:rPr>
            </w:pPr>
            <w:r w:rsidRPr="00D07AE4">
              <w:rPr>
                <w:rFonts w:ascii="Arial" w:hAnsi="Arial" w:cs="Arial"/>
                <w:color w:val="000000"/>
                <w:sz w:val="28"/>
                <w:szCs w:val="28"/>
              </w:rPr>
              <w:t> </w:t>
            </w:r>
          </w:p>
        </w:tc>
      </w:tr>
      <w:tr w:rsidR="007376D4" w:rsidRPr="00D07AE4" w14:paraId="5FA79D44" w14:textId="77777777" w:rsidTr="00D07AE4">
        <w:tc>
          <w:tcPr>
            <w:tcW w:w="2287" w:type="dxa"/>
          </w:tcPr>
          <w:p w14:paraId="534C5B10" w14:textId="3849756E" w:rsidR="007376D4" w:rsidRPr="00D07AE4" w:rsidRDefault="007376D4" w:rsidP="007376D4">
            <w:pPr>
              <w:rPr>
                <w:sz w:val="28"/>
                <w:szCs w:val="28"/>
              </w:rPr>
            </w:pPr>
            <w:r w:rsidRPr="00D07AE4">
              <w:rPr>
                <w:rFonts w:ascii="Arial" w:hAnsi="Arial" w:cs="Arial"/>
                <w:color w:val="000000"/>
                <w:sz w:val="28"/>
                <w:szCs w:val="28"/>
              </w:rPr>
              <w:lastRenderedPageBreak/>
              <w:t xml:space="preserve">По любым иным вопросам, касающимся обработки </w:t>
            </w:r>
            <w:r w:rsidRPr="00D07AE4">
              <w:rPr>
                <w:rFonts w:ascii="Arial" w:hAnsi="Arial" w:cs="Arial"/>
                <w:color w:val="000000"/>
                <w:sz w:val="28"/>
                <w:szCs w:val="28"/>
              </w:rPr>
              <w:lastRenderedPageBreak/>
              <w:t>персональных данных</w:t>
            </w:r>
          </w:p>
        </w:tc>
        <w:tc>
          <w:tcPr>
            <w:tcW w:w="7058" w:type="dxa"/>
          </w:tcPr>
          <w:p w14:paraId="334E588B" w14:textId="6285520A" w:rsidR="007376D4" w:rsidRPr="00D07AE4" w:rsidRDefault="007376D4" w:rsidP="007376D4">
            <w:pPr>
              <w:rPr>
                <w:sz w:val="28"/>
                <w:szCs w:val="28"/>
              </w:rPr>
            </w:pPr>
            <w:r w:rsidRPr="00D07AE4">
              <w:rPr>
                <w:rFonts w:ascii="Arial" w:hAnsi="Arial" w:cs="Arial"/>
                <w:color w:val="000000"/>
                <w:sz w:val="28"/>
                <w:szCs w:val="28"/>
              </w:rPr>
              <w:lastRenderedPageBreak/>
              <w:t>Пользователь направляет письмо на адрес электронной почты </w:t>
            </w:r>
            <w:hyperlink r:id="rId12" w:history="1">
              <w:r w:rsidRPr="00D07AE4">
                <w:rPr>
                  <w:rStyle w:val="a6"/>
                  <w:rFonts w:ascii="Arial" w:hAnsi="Arial" w:cs="Arial"/>
                  <w:sz w:val="28"/>
                  <w:szCs w:val="28"/>
                  <w:bdr w:val="none" w:sz="0" w:space="0" w:color="auto" w:frame="1"/>
                </w:rPr>
                <w:t> </w:t>
              </w:r>
              <w:r w:rsidRPr="00D07AE4">
                <w:rPr>
                  <w:rStyle w:val="a6"/>
                  <w:rFonts w:ascii="Arial" w:hAnsi="Arial" w:cs="Arial"/>
                  <w:sz w:val="28"/>
                  <w:szCs w:val="28"/>
                  <w:bdr w:val="none" w:sz="0" w:space="0" w:color="auto" w:frame="1"/>
                  <w:lang w:val="en-US"/>
                </w:rPr>
                <w:t>rayisyan</w:t>
              </w:r>
              <w:r w:rsidRPr="00D07AE4">
                <w:rPr>
                  <w:rStyle w:val="a6"/>
                  <w:rFonts w:ascii="Arial" w:hAnsi="Arial" w:cs="Arial"/>
                  <w:sz w:val="28"/>
                  <w:szCs w:val="28"/>
                  <w:bdr w:val="none" w:sz="0" w:space="0" w:color="auto" w:frame="1"/>
                </w:rPr>
                <w:t>_</w:t>
              </w:r>
              <w:r w:rsidRPr="00D07AE4">
                <w:rPr>
                  <w:rStyle w:val="a6"/>
                  <w:rFonts w:ascii="Arial" w:hAnsi="Arial" w:cs="Arial"/>
                  <w:sz w:val="28"/>
                  <w:szCs w:val="28"/>
                  <w:bdr w:val="none" w:sz="0" w:space="0" w:color="auto" w:frame="1"/>
                  <w:lang w:val="en-US"/>
                </w:rPr>
                <w:t>mari</w:t>
              </w:r>
              <w:r w:rsidRPr="00D07AE4">
                <w:rPr>
                  <w:rStyle w:val="a6"/>
                  <w:rFonts w:ascii="Arial" w:hAnsi="Arial" w:cs="Arial"/>
                  <w:sz w:val="28"/>
                  <w:szCs w:val="28"/>
                  <w:bdr w:val="none" w:sz="0" w:space="0" w:color="auto" w:frame="1"/>
                </w:rPr>
                <w:t>@mail.ru</w:t>
              </w:r>
            </w:hyperlink>
            <w:r w:rsidRPr="00D07AE4">
              <w:rPr>
                <w:rFonts w:ascii="Arial" w:hAnsi="Arial" w:cs="Arial"/>
                <w:color w:val="000000"/>
                <w:sz w:val="28"/>
                <w:szCs w:val="28"/>
              </w:rPr>
              <w:t> Оператора.</w:t>
            </w:r>
          </w:p>
        </w:tc>
      </w:tr>
    </w:tbl>
    <w:p w14:paraId="26474B66" w14:textId="2684DDF9" w:rsidR="007376D4" w:rsidRDefault="007376D4" w:rsidP="005A5F58"/>
    <w:p w14:paraId="52445207" w14:textId="20FC07E4" w:rsidR="007376D4" w:rsidRDefault="007376D4" w:rsidP="005A5F58">
      <w:pPr>
        <w:rPr>
          <w:rStyle w:val="a4"/>
          <w:rFonts w:ascii="Arial" w:hAnsi="Arial" w:cs="Arial"/>
          <w:color w:val="000000"/>
          <w:sz w:val="30"/>
          <w:szCs w:val="30"/>
        </w:rPr>
      </w:pPr>
      <w:r>
        <w:rPr>
          <w:rStyle w:val="a4"/>
          <w:rFonts w:ascii="Arial" w:hAnsi="Arial" w:cs="Arial"/>
          <w:color w:val="000000"/>
          <w:sz w:val="30"/>
          <w:szCs w:val="30"/>
        </w:rPr>
        <w:t>XII. ЗАКЛЮЧИТЕЛЬНЫЕ ПОЛОЖЕНИЯ</w:t>
      </w:r>
      <w:r>
        <w:rPr>
          <w:rFonts w:ascii="Arial" w:hAnsi="Arial" w:cs="Arial"/>
          <w:color w:val="000000"/>
          <w:sz w:val="30"/>
          <w:szCs w:val="30"/>
        </w:rPr>
        <w:br/>
        <w:t>Оператор может обновить условия Политики на основании следующего:</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Изменения в законодательстве</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Введение новых технологий или методов обработки персональных данных</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Изменения в структуре или бизнес-процессах Оператора</w:t>
      </w:r>
      <w:r>
        <w:rPr>
          <w:rFonts w:ascii="Arial" w:hAnsi="Arial" w:cs="Arial"/>
          <w:color w:val="000000"/>
          <w:sz w:val="30"/>
          <w:szCs w:val="30"/>
        </w:rPr>
        <w:br/>
        <w:t>l  </w:t>
      </w:r>
      <w:r>
        <w:rPr>
          <w:rFonts w:ascii="Arial" w:hAnsi="Arial" w:cs="Arial"/>
          <w:color w:val="000000"/>
          <w:sz w:val="30"/>
          <w:szCs w:val="30"/>
        </w:rPr>
        <w:sym w:font="Symbol" w:char="F0B7"/>
      </w:r>
      <w:r>
        <w:rPr>
          <w:rFonts w:ascii="Arial" w:hAnsi="Arial" w:cs="Arial"/>
          <w:color w:val="000000"/>
          <w:sz w:val="30"/>
          <w:szCs w:val="30"/>
        </w:rPr>
        <w:t>Внедрение новых продуктов или услуг, которые требуют обновления подходов к обработке персональных данных</w:t>
      </w:r>
      <w:r>
        <w:rPr>
          <w:rFonts w:ascii="Arial" w:hAnsi="Arial" w:cs="Arial"/>
          <w:color w:val="000000"/>
          <w:sz w:val="30"/>
          <w:szCs w:val="30"/>
        </w:rPr>
        <w:br/>
        <w:t>Оператор будет направлять уведомления об изменениях Политики в случае, если такие изменения являются существенными, доступными способами. </w:t>
      </w:r>
      <w:r>
        <w:rPr>
          <w:rFonts w:ascii="Arial" w:hAnsi="Arial" w:cs="Arial"/>
          <w:color w:val="000000"/>
          <w:sz w:val="30"/>
          <w:szCs w:val="30"/>
        </w:rPr>
        <w:br/>
      </w:r>
      <w:r>
        <w:rPr>
          <w:rFonts w:ascii="Arial" w:hAnsi="Arial" w:cs="Arial"/>
          <w:color w:val="000000"/>
          <w:sz w:val="30"/>
          <w:szCs w:val="30"/>
        </w:rPr>
        <w:br/>
      </w:r>
      <w:r>
        <w:rPr>
          <w:rStyle w:val="a4"/>
          <w:rFonts w:ascii="Arial" w:hAnsi="Arial" w:cs="Arial"/>
          <w:color w:val="000000"/>
          <w:sz w:val="30"/>
          <w:szCs w:val="30"/>
        </w:rPr>
        <w:t>XIII. РЕКВИЗИТЫ ОПЕРАТОРА</w:t>
      </w:r>
    </w:p>
    <w:p w14:paraId="2F1C198E" w14:textId="77777777" w:rsidR="007376D4" w:rsidRPr="007376D4" w:rsidRDefault="007376D4" w:rsidP="007376D4">
      <w:pPr>
        <w:rPr>
          <w:rFonts w:ascii="Arial" w:hAnsi="Arial" w:cs="Arial"/>
          <w:color w:val="000000"/>
          <w:sz w:val="30"/>
          <w:szCs w:val="30"/>
        </w:rPr>
      </w:pPr>
      <w:r w:rsidRPr="007376D4">
        <w:rPr>
          <w:rFonts w:ascii="Arial" w:hAnsi="Arial" w:cs="Arial"/>
          <w:color w:val="000000"/>
          <w:sz w:val="30"/>
          <w:szCs w:val="30"/>
        </w:rPr>
        <w:t xml:space="preserve">ИП </w:t>
      </w:r>
      <w:proofErr w:type="spellStart"/>
      <w:r w:rsidRPr="007376D4">
        <w:rPr>
          <w:rFonts w:ascii="Arial" w:hAnsi="Arial" w:cs="Arial"/>
          <w:color w:val="000000"/>
          <w:sz w:val="30"/>
          <w:szCs w:val="30"/>
        </w:rPr>
        <w:t>Райсян</w:t>
      </w:r>
      <w:proofErr w:type="spellEnd"/>
      <w:r w:rsidRPr="007376D4">
        <w:rPr>
          <w:rFonts w:ascii="Arial" w:hAnsi="Arial" w:cs="Arial"/>
          <w:color w:val="000000"/>
          <w:sz w:val="30"/>
          <w:szCs w:val="30"/>
        </w:rPr>
        <w:t xml:space="preserve"> Мария Григорьевна</w:t>
      </w:r>
    </w:p>
    <w:p w14:paraId="640D312E" w14:textId="77777777" w:rsidR="007376D4" w:rsidRPr="007376D4" w:rsidRDefault="007376D4" w:rsidP="007376D4">
      <w:pPr>
        <w:rPr>
          <w:rFonts w:ascii="Arial" w:hAnsi="Arial" w:cs="Arial"/>
          <w:color w:val="000000"/>
          <w:sz w:val="30"/>
          <w:szCs w:val="30"/>
        </w:rPr>
      </w:pPr>
      <w:r w:rsidRPr="007376D4">
        <w:rPr>
          <w:rFonts w:ascii="Arial" w:hAnsi="Arial" w:cs="Arial"/>
          <w:color w:val="000000"/>
          <w:sz w:val="30"/>
          <w:szCs w:val="30"/>
        </w:rPr>
        <w:t>ИНН 773377501507, ОГРНИП 326774600318488</w:t>
      </w:r>
    </w:p>
    <w:p w14:paraId="3A74CD1C" w14:textId="77777777" w:rsidR="007376D4" w:rsidRPr="007376D4" w:rsidRDefault="007376D4" w:rsidP="007376D4">
      <w:pPr>
        <w:rPr>
          <w:rFonts w:ascii="Arial" w:hAnsi="Arial" w:cs="Arial"/>
          <w:color w:val="000000"/>
          <w:sz w:val="30"/>
          <w:szCs w:val="30"/>
        </w:rPr>
      </w:pPr>
      <w:r w:rsidRPr="007376D4">
        <w:rPr>
          <w:rFonts w:ascii="Arial" w:hAnsi="Arial" w:cs="Arial"/>
          <w:color w:val="000000"/>
          <w:sz w:val="30"/>
          <w:szCs w:val="30"/>
        </w:rPr>
        <w:t>Электронная почта: rayisyan_mari@mail.ru</w:t>
      </w:r>
    </w:p>
    <w:p w14:paraId="2DED8589" w14:textId="16082F50" w:rsidR="007376D4" w:rsidRPr="007376D4" w:rsidRDefault="007376D4" w:rsidP="007376D4">
      <w:pPr>
        <w:rPr>
          <w:rFonts w:ascii="Arial" w:hAnsi="Arial" w:cs="Arial"/>
          <w:color w:val="000000"/>
          <w:sz w:val="30"/>
          <w:szCs w:val="30"/>
        </w:rPr>
      </w:pPr>
      <w:r w:rsidRPr="007376D4">
        <w:rPr>
          <w:rFonts w:ascii="Arial" w:hAnsi="Arial" w:cs="Arial"/>
          <w:color w:val="000000"/>
          <w:sz w:val="30"/>
          <w:szCs w:val="30"/>
        </w:rPr>
        <w:t xml:space="preserve">Дата публикации: </w:t>
      </w:r>
      <w:r>
        <w:rPr>
          <w:rFonts w:ascii="Arial" w:hAnsi="Arial" w:cs="Arial"/>
          <w:color w:val="000000"/>
          <w:sz w:val="30"/>
          <w:szCs w:val="30"/>
          <w:lang w:val="en-US"/>
        </w:rPr>
        <w:t>29.06.2026</w:t>
      </w:r>
      <w:r w:rsidRPr="007376D4">
        <w:rPr>
          <w:rFonts w:ascii="Arial" w:hAnsi="Arial" w:cs="Arial"/>
          <w:color w:val="000000"/>
          <w:sz w:val="30"/>
          <w:szCs w:val="30"/>
        </w:rPr>
        <w:t>. Действующая редакция доступна по адресу www.lostoree.ru.</w:t>
      </w:r>
    </w:p>
    <w:p w14:paraId="7FC78C71" w14:textId="77777777" w:rsidR="007376D4" w:rsidRDefault="007376D4" w:rsidP="005A5F58"/>
    <w:sectPr w:rsidR="00737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A4"/>
    <w:rsid w:val="005A5F58"/>
    <w:rsid w:val="007376D4"/>
    <w:rsid w:val="007664B5"/>
    <w:rsid w:val="00D07AE4"/>
    <w:rsid w:val="00D541A4"/>
    <w:rsid w:val="00DE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DA43"/>
  <w15:chartTrackingRefBased/>
  <w15:docId w15:val="{235D3D3B-F321-4E52-BD60-C0247D27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5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5F58"/>
    <w:rPr>
      <w:b/>
      <w:bCs/>
    </w:rPr>
  </w:style>
  <w:style w:type="paragraph" w:styleId="a5">
    <w:name w:val="List Paragraph"/>
    <w:basedOn w:val="a"/>
    <w:uiPriority w:val="34"/>
    <w:qFormat/>
    <w:rsid w:val="005A5F58"/>
    <w:pPr>
      <w:ind w:left="720"/>
      <w:contextualSpacing/>
    </w:pPr>
  </w:style>
  <w:style w:type="character" w:styleId="a6">
    <w:name w:val="Hyperlink"/>
    <w:basedOn w:val="a0"/>
    <w:uiPriority w:val="99"/>
    <w:unhideWhenUsed/>
    <w:rsid w:val="005A5F58"/>
    <w:rPr>
      <w:color w:val="0000FF"/>
      <w:u w:val="single"/>
    </w:rPr>
  </w:style>
  <w:style w:type="character" w:styleId="a7">
    <w:name w:val="Unresolved Mention"/>
    <w:basedOn w:val="a0"/>
    <w:uiPriority w:val="99"/>
    <w:semiHidden/>
    <w:unhideWhenUsed/>
    <w:rsid w:val="005A5F58"/>
    <w:rPr>
      <w:color w:val="605E5C"/>
      <w:shd w:val="clear" w:color="auto" w:fill="E1DFDD"/>
    </w:rPr>
  </w:style>
  <w:style w:type="table" w:styleId="a8">
    <w:name w:val="Table Grid"/>
    <w:basedOn w:val="a1"/>
    <w:uiPriority w:val="39"/>
    <w:rsid w:val="005A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ll-tablecell-line">
    <w:name w:val="quill-table__cell-line"/>
    <w:basedOn w:val="a"/>
    <w:rsid w:val="005A5F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359,bqiaagaaeyqcaaagiaiaaaofcaaabzmiaaaaaaaaaaaaaaaaaaaaaaaaaaaaaaaaaaaaaaaaaaaaaaaaaaaaaaaaaaaaaaaaaaaaaaaaaaaaaaaaaaaaaaaaaaaaaaaaaaaaaaaaaaaaaaaaaaaaaaaaaaaaaaaaaaaaaaaaaaaaaaaaaaaaaaaaaaaaaaaaaaaaaaaaaaaaaaaaaaaaaaaaaaaaaaaaaaaaaaaa"/>
    <w:basedOn w:val="a"/>
    <w:rsid w:val="007376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35248">
      <w:bodyDiv w:val="1"/>
      <w:marLeft w:val="0"/>
      <w:marRight w:val="0"/>
      <w:marTop w:val="0"/>
      <w:marBottom w:val="0"/>
      <w:divBdr>
        <w:top w:val="none" w:sz="0" w:space="0" w:color="auto"/>
        <w:left w:val="none" w:sz="0" w:space="0" w:color="auto"/>
        <w:bottom w:val="none" w:sz="0" w:space="0" w:color="auto"/>
        <w:right w:val="none" w:sz="0" w:space="0" w:color="auto"/>
      </w:divBdr>
    </w:div>
    <w:div w:id="1437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store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storee.ru/" TargetMode="External"/><Relationship Id="rId12" Type="http://schemas.openxmlformats.org/officeDocument/2006/relationships/hyperlink" Target="mailto:&#160;rayisyan_mari@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yisyan_mari@mail.ru" TargetMode="External"/><Relationship Id="rId11" Type="http://schemas.openxmlformats.org/officeDocument/2006/relationships/hyperlink" Target="mailto:&#160;rayisyan_mari@mail.ru" TargetMode="External"/><Relationship Id="rId5" Type="http://schemas.openxmlformats.org/officeDocument/2006/relationships/hyperlink" Target="https://lostoree.ru/" TargetMode="External"/><Relationship Id="rId10" Type="http://schemas.openxmlformats.org/officeDocument/2006/relationships/hyperlink" Target="mailto:&#160;rayisyan_mari@mail.ru" TargetMode="External"/><Relationship Id="rId4" Type="http://schemas.openxmlformats.org/officeDocument/2006/relationships/webSettings" Target="webSettings.xml"/><Relationship Id="rId9" Type="http://schemas.openxmlformats.org/officeDocument/2006/relationships/hyperlink" Target="mailto:rayisyan_mari@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5B1C-D1E1-4808-8238-7A2B9DDFB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rais</dc:creator>
  <cp:keywords/>
  <dc:description/>
  <cp:lastModifiedBy>maria rais</cp:lastModifiedBy>
  <cp:revision>3</cp:revision>
  <dcterms:created xsi:type="dcterms:W3CDTF">2026-06-29T09:22:00Z</dcterms:created>
  <dcterms:modified xsi:type="dcterms:W3CDTF">2026-06-29T09:49:00Z</dcterms:modified>
</cp:coreProperties>
</file>